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52A" w14:textId="2D64E5FA" w:rsidR="003541AB" w:rsidRPr="004A36E0" w:rsidRDefault="003541AB" w:rsidP="004A3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WNHS Antenatal Referral</w:t>
      </w:r>
    </w:p>
    <w:p w14:paraId="3DDCFA6F" w14:textId="63AC5B49" w:rsidR="00920F9E" w:rsidRDefault="003541AB" w:rsidP="004A3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  <w:lang w:val="x-none" w:eastAsia="x-none"/>
        </w:rPr>
      </w:pPr>
      <w:r>
        <w:rPr>
          <w:b/>
          <w:bCs/>
          <w:color w:val="000000"/>
          <w:lang w:val="x-none" w:eastAsia="x-none"/>
        </w:rPr>
        <w:t>Referral Date:</w:t>
      </w:r>
      <w:r w:rsidR="00920F9E">
        <w:rPr>
          <w:b/>
          <w:bCs/>
          <w:color w:val="000000"/>
          <w:lang w:val="x-none" w:eastAsia="x-none"/>
        </w:rPr>
        <w:t xml:space="preserve"> </w:t>
      </w:r>
      <w:r w:rsidR="00603041" w:rsidRPr="00603041">
        <w:rPr>
          <w:color w:val="000000"/>
          <w:lang w:val="x-none" w:eastAsia="x-none"/>
        </w:rPr>
        <w:t>____________________________</w:t>
      </w:r>
    </w:p>
    <w:p w14:paraId="364D0CB9" w14:textId="77777777" w:rsidR="003541AB" w:rsidRDefault="003541AB" w:rsidP="00EF753C">
      <w:pPr>
        <w:shd w:val="clear" w:color="auto" w:fill="BFBF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</w:rPr>
      </w:pPr>
      <w:r>
        <w:rPr>
          <w:b/>
          <w:bCs/>
        </w:rPr>
        <w:t>Referral to</w:t>
      </w:r>
    </w:p>
    <w:p w14:paraId="44EDDF50" w14:textId="77777777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DO NOT SEND TO </w:t>
      </w:r>
      <w:r>
        <w:rPr>
          <w:b/>
          <w:bCs/>
          <w:color w:val="FF0000"/>
        </w:rPr>
        <w:t>CRS.</w:t>
      </w:r>
      <w:r>
        <w:rPr>
          <w:b/>
          <w:bCs/>
          <w:i/>
          <w:iCs/>
          <w:color w:val="FF0000"/>
        </w:rPr>
        <w:t xml:space="preserve"> SEND DIRECTLY TO: </w:t>
      </w:r>
    </w:p>
    <w:p w14:paraId="749CCC30" w14:textId="77777777" w:rsidR="003541AB" w:rsidRDefault="009D7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i/>
          <w:iCs/>
          <w:color w:val="FF0000"/>
        </w:rPr>
      </w:pPr>
      <w:hyperlink r:id="rId6" w:history="1">
        <w:r w:rsidR="003541AB">
          <w:rPr>
            <w:rStyle w:val="Hyperlink"/>
            <w:b/>
            <w:bCs/>
            <w:i/>
            <w:iCs/>
            <w:lang w:val="en-AU" w:eastAsia="en-AU"/>
          </w:rPr>
          <w:t>KEMH.Referrals@health.wa.gov.au</w:t>
        </w:r>
      </w:hyperlink>
      <w:r w:rsidR="003541AB">
        <w:rPr>
          <w:b/>
          <w:bCs/>
          <w:i/>
          <w:iCs/>
          <w:color w:val="FF0000"/>
        </w:rPr>
        <w:t xml:space="preserve"> (for KEMH/OPH antenatal referrals)</w:t>
      </w:r>
    </w:p>
    <w:p w14:paraId="3E523C42" w14:textId="77777777" w:rsidR="003541AB" w:rsidRDefault="009D7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i/>
          <w:iCs/>
          <w:color w:val="FF0000"/>
        </w:rPr>
      </w:pPr>
      <w:hyperlink r:id="rId7" w:history="1">
        <w:r w:rsidR="003541AB">
          <w:rPr>
            <w:rStyle w:val="Hyperlink"/>
            <w:b/>
            <w:bCs/>
            <w:i/>
            <w:iCs/>
            <w:lang w:val="en-AU" w:eastAsia="en-AU"/>
          </w:rPr>
          <w:t>KEMH.FamilyBirthCentreReferrals@health.wa.gov.au</w:t>
        </w:r>
      </w:hyperlink>
      <w:r w:rsidR="003541AB">
        <w:rPr>
          <w:b/>
          <w:bCs/>
          <w:i/>
          <w:iCs/>
          <w:color w:val="FF0000"/>
        </w:rPr>
        <w:t xml:space="preserve"> (for Family Birth Centre) </w:t>
      </w:r>
      <w:hyperlink r:id="rId8" w:history="1">
        <w:r w:rsidR="003541AB">
          <w:rPr>
            <w:rStyle w:val="Hyperlink"/>
            <w:b/>
            <w:bCs/>
            <w:i/>
            <w:iCs/>
            <w:lang w:val="en-AU" w:eastAsia="en-AU"/>
          </w:rPr>
          <w:t>cmp.wchs@health.wa.gov.au</w:t>
        </w:r>
      </w:hyperlink>
      <w:r w:rsidR="003541AB">
        <w:rPr>
          <w:b/>
          <w:bCs/>
          <w:i/>
          <w:iCs/>
          <w:color w:val="FF0000"/>
        </w:rPr>
        <w:t xml:space="preserve"> (for Community Midwifery Program)</w:t>
      </w:r>
    </w:p>
    <w:p w14:paraId="39547FE1" w14:textId="649C3416" w:rsidR="003541AB" w:rsidRPr="004A36E0" w:rsidRDefault="003541AB" w:rsidP="004A3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Note: patient self-referrals are accepted to Aboriginal Midwifery Group Practice,</w:t>
      </w:r>
      <w:r>
        <w:rPr>
          <w:lang w:val="x-none" w:eastAsia="x-none"/>
        </w:rPr>
        <w:t xml:space="preserve"> </w:t>
      </w:r>
      <w:r>
        <w:rPr>
          <w:b/>
          <w:bCs/>
          <w:lang w:val="x-none" w:eastAsia="x-none"/>
        </w:rPr>
        <w:t>Community Midwifery Program, Family Birth Centre</w:t>
      </w:r>
    </w:p>
    <w:p w14:paraId="06D18FEE" w14:textId="47F31F18" w:rsidR="003541AB" w:rsidRPr="004A36E0" w:rsidRDefault="003541AB" w:rsidP="004A3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auto"/>
        </w:rPr>
      </w:pPr>
      <w:r>
        <w:rPr>
          <w:color w:val="auto"/>
        </w:rPr>
        <w:t>Please send completed referral to local maternity service by 12-14 weeks gestation for routine referrals.</w:t>
      </w:r>
    </w:p>
    <w:p w14:paraId="308B4ED7" w14:textId="5F6360C0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  <w:lang w:val="x-none" w:eastAsia="x-none"/>
        </w:rPr>
      </w:pPr>
      <w:r>
        <w:rPr>
          <w:b/>
          <w:bCs/>
          <w:color w:val="000000"/>
          <w:lang w:val="x-none" w:eastAsia="x-none"/>
        </w:rPr>
        <w:t>Name of Maternity Service:</w:t>
      </w:r>
      <w:r>
        <w:rPr>
          <w:b/>
          <w:bCs/>
          <w:color w:val="FF0000"/>
          <w:lang w:val="x-none" w:eastAsia="x-none"/>
        </w:rPr>
        <w:t xml:space="preserve"> </w:t>
      </w:r>
    </w:p>
    <w:p w14:paraId="7F9224DA" w14:textId="34F542EF" w:rsidR="00205E8A" w:rsidRPr="004A36E0" w:rsidRDefault="00205E8A" w:rsidP="005C2CA9">
      <w:pPr>
        <w:autoSpaceDE/>
        <w:autoSpaceDN/>
        <w:adjustRightInd/>
        <w:spacing w:after="120"/>
        <w:rPr>
          <w:rFonts w:eastAsia="Aptos"/>
          <w:color w:val="auto"/>
          <w:lang w:eastAsia="en-US"/>
          <w14:ligatures w14:val="standardContextual"/>
        </w:rPr>
      </w:pPr>
      <w:r w:rsidRPr="00205E8A">
        <w:rPr>
          <w:rFonts w:eastAsia="Aptos"/>
          <w:color w:val="auto"/>
          <w:lang w:eastAsia="en-US"/>
          <w14:ligatures w14:val="standardContextual"/>
        </w:rPr>
        <w:t xml:space="preserve">Preferred maternity hospital/service: </w:t>
      </w:r>
      <w:r w:rsidRPr="00603041">
        <w:rPr>
          <w:color w:val="000000"/>
          <w:lang w:val="x-none" w:eastAsia="x-none"/>
        </w:rPr>
        <w:t>______________________</w:t>
      </w:r>
      <w:r w:rsidRPr="00205E8A">
        <w:rPr>
          <w:rFonts w:eastAsia="Aptos"/>
          <w:color w:val="auto"/>
          <w:lang w:eastAsia="en-US"/>
          <w14:ligatures w14:val="standardContextual"/>
        </w:rPr>
        <w:br/>
        <w:t xml:space="preserve">Is this hospital within patient’s catchment? </w:t>
      </w:r>
      <w:bookmarkStart w:id="0" w:name="_Hlk201645723"/>
      <w:sdt>
        <w:sdtPr>
          <w:rPr>
            <w:rFonts w:eastAsia="Aptos"/>
            <w:color w:val="auto"/>
            <w:lang w:eastAsia="en-US"/>
            <w14:ligatures w14:val="standardContextual"/>
          </w:rPr>
          <w:id w:val="42477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41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Pr="00205E8A">
        <w:rPr>
          <w:rFonts w:eastAsia="Aptos"/>
          <w:color w:val="auto"/>
          <w:lang w:eastAsia="en-US"/>
          <w14:ligatures w14:val="standardContextual"/>
        </w:rPr>
        <w:t xml:space="preserve"> Yes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12082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Pr="00205E8A">
        <w:rPr>
          <w:rFonts w:eastAsia="Aptos"/>
          <w:color w:val="auto"/>
          <w:lang w:eastAsia="en-US"/>
          <w14:ligatures w14:val="standardContextual"/>
        </w:rPr>
        <w:t xml:space="preserve"> No</w:t>
      </w:r>
      <w:bookmarkEnd w:id="0"/>
      <w:r w:rsidRPr="00205E8A">
        <w:rPr>
          <w:rFonts w:eastAsia="Aptos"/>
          <w:color w:val="auto"/>
          <w:lang w:eastAsia="en-US"/>
          <w14:ligatures w14:val="standardContextual"/>
        </w:rPr>
        <w:br/>
        <w:t xml:space="preserve">If </w:t>
      </w:r>
      <w:r w:rsidR="00EF753C" w:rsidRPr="005C2CA9">
        <w:rPr>
          <w:rFonts w:eastAsia="Aptos"/>
          <w:i/>
          <w:iCs/>
          <w:color w:val="auto"/>
          <w:lang w:eastAsia="en-US"/>
          <w14:ligatures w14:val="standardContextual"/>
        </w:rPr>
        <w:t>No</w:t>
      </w:r>
      <w:r w:rsidRPr="00205E8A">
        <w:rPr>
          <w:rFonts w:eastAsia="Aptos"/>
          <w:color w:val="auto"/>
          <w:lang w:eastAsia="en-US"/>
          <w14:ligatures w14:val="standardContextual"/>
        </w:rPr>
        <w:t xml:space="preserve">, </w:t>
      </w:r>
      <w:r>
        <w:rPr>
          <w:rFonts w:eastAsia="Aptos"/>
          <w:color w:val="auto"/>
          <w:lang w:eastAsia="en-US"/>
          <w14:ligatures w14:val="standardContextual"/>
        </w:rPr>
        <w:t xml:space="preserve">please </w:t>
      </w:r>
      <w:r w:rsidRPr="00205E8A">
        <w:rPr>
          <w:rFonts w:eastAsia="Aptos"/>
          <w:color w:val="auto"/>
          <w:lang w:eastAsia="en-US"/>
          <w14:ligatures w14:val="standardContextual"/>
        </w:rPr>
        <w:t>explain reason for preference</w:t>
      </w:r>
      <w:r w:rsidR="005C2CA9">
        <w:rPr>
          <w:rFonts w:eastAsia="Aptos"/>
          <w:color w:val="auto"/>
          <w:lang w:eastAsia="en-US"/>
          <w14:ligatures w14:val="standardContextual"/>
        </w:rPr>
        <w:t xml:space="preserve"> </w:t>
      </w:r>
      <w:r w:rsidRPr="00205E8A">
        <w:rPr>
          <w:rFonts w:eastAsia="Aptos"/>
          <w:color w:val="auto"/>
          <w:lang w:eastAsia="en-US"/>
          <w14:ligatures w14:val="standardContextual"/>
        </w:rPr>
        <w:t xml:space="preserve">(e.g., </w:t>
      </w:r>
      <w:r>
        <w:rPr>
          <w:rFonts w:eastAsia="Aptos"/>
          <w:color w:val="auto"/>
          <w:lang w:eastAsia="en-US"/>
          <w14:ligatures w14:val="standardContextual"/>
        </w:rPr>
        <w:t>previous</w:t>
      </w:r>
      <w:r w:rsidRPr="00205E8A">
        <w:rPr>
          <w:rFonts w:eastAsia="Aptos"/>
          <w:color w:val="auto"/>
          <w:lang w:eastAsia="en-US"/>
          <w14:ligatures w14:val="standardContextual"/>
        </w:rPr>
        <w:t xml:space="preserve"> experience, relocating home address</w:t>
      </w:r>
      <w:r w:rsidR="005C2CA9" w:rsidRPr="00205E8A">
        <w:rPr>
          <w:rFonts w:eastAsia="Aptos"/>
          <w:color w:val="auto"/>
          <w:lang w:eastAsia="en-US"/>
          <w14:ligatures w14:val="standardContextual"/>
        </w:rPr>
        <w:t>)</w:t>
      </w:r>
      <w:r w:rsidR="005C2CA9">
        <w:rPr>
          <w:rFonts w:eastAsia="Aptos"/>
          <w:color w:val="auto"/>
          <w:lang w:eastAsia="en-US"/>
          <w14:ligatures w14:val="standardContextual"/>
        </w:rPr>
        <w:t>:</w:t>
      </w:r>
      <w:r w:rsidR="005C2CA9">
        <w:rPr>
          <w:color w:val="000000"/>
          <w:lang w:val="x-none" w:eastAsia="x-none"/>
        </w:rPr>
        <w:t xml:space="preserve"> _</w:t>
      </w:r>
      <w:r>
        <w:rPr>
          <w:color w:val="000000"/>
          <w:lang w:val="x-none" w:eastAsia="x-none"/>
        </w:rPr>
        <w:t>________________________________________________________________</w:t>
      </w:r>
    </w:p>
    <w:p w14:paraId="5F65AC51" w14:textId="7E7C3F37" w:rsidR="00205E8A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  <w:lang w:val="x-none" w:eastAsia="x-none"/>
        </w:rPr>
      </w:pPr>
      <w:r>
        <w:rPr>
          <w:b/>
          <w:bCs/>
          <w:color w:val="000000"/>
          <w:lang w:val="x-none" w:eastAsia="x-none"/>
        </w:rPr>
        <w:t>Preferred Model of Care</w:t>
      </w:r>
      <w:r w:rsidR="00205E8A">
        <w:rPr>
          <w:color w:val="000000"/>
          <w:lang w:val="x-none" w:eastAsia="x-none"/>
        </w:rPr>
        <w:t>:</w:t>
      </w:r>
    </w:p>
    <w:p w14:paraId="115E17F2" w14:textId="3EC0BA24" w:rsidR="00205E8A" w:rsidRPr="00205E8A" w:rsidRDefault="00205E8A" w:rsidP="00205E8A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r w:rsidRPr="00205E8A">
        <w:rPr>
          <w:rFonts w:eastAsia="Aptos"/>
          <w:color w:val="auto"/>
          <w:lang w:eastAsia="en-US"/>
          <w14:ligatures w14:val="standardContextual"/>
        </w:rPr>
        <w:t>Who is expected to provide ongoing antenatal care?</w:t>
      </w:r>
      <w:r w:rsidRPr="00205E8A">
        <w:rPr>
          <w:rFonts w:eastAsia="Aptos"/>
          <w:color w:val="auto"/>
          <w:lang w:eastAsia="en-US"/>
          <w14:ligatures w14:val="standardContextual"/>
        </w:rPr>
        <w:br/>
      </w: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-104798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Pr="00205E8A">
        <w:rPr>
          <w:rFonts w:eastAsia="Aptos"/>
          <w:color w:val="auto"/>
          <w:lang w:eastAsia="en-US"/>
          <w14:ligatures w14:val="standardContextual"/>
        </w:rPr>
        <w:t xml:space="preserve"> Hospital – maternity care</w:t>
      </w:r>
    </w:p>
    <w:p w14:paraId="6B5C5C7A" w14:textId="61D2C71F" w:rsidR="003541AB" w:rsidRPr="004A36E0" w:rsidRDefault="009D71E2" w:rsidP="004A36E0">
      <w:pPr>
        <w:autoSpaceDE/>
        <w:autoSpaceDN/>
        <w:adjustRightInd/>
        <w:spacing w:after="12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518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Hospital – continuity-of-care model</w:t>
      </w:r>
      <w:r w:rsidR="00205E8A" w:rsidRPr="00205E8A">
        <w:rPr>
          <w:rFonts w:eastAsia="Aptos"/>
          <w:color w:val="auto"/>
          <w:lang w:eastAsia="en-US"/>
          <w14:ligatures w14:val="standardContextual"/>
        </w:rPr>
        <w:br/>
      </w: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-87029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Shared care with GP (GP agrees and is eligible)</w:t>
      </w:r>
      <w:r w:rsidR="00205E8A" w:rsidRPr="00205E8A">
        <w:rPr>
          <w:rFonts w:eastAsia="Aptos"/>
          <w:color w:val="auto"/>
          <w:lang w:eastAsia="en-US"/>
          <w14:ligatures w14:val="standardContextual"/>
        </w:rPr>
        <w:br/>
      </w: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128946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GP or private midwife – with hospital input only if needed</w:t>
      </w:r>
      <w:r w:rsidR="00205E8A" w:rsidRPr="00205E8A">
        <w:rPr>
          <w:rFonts w:eastAsia="Aptos"/>
          <w:color w:val="auto"/>
          <w:lang w:eastAsia="en-US"/>
          <w14:ligatures w14:val="standardContextual"/>
        </w:rPr>
        <w:br/>
      </w: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-21058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Undecided / needs discussion</w:t>
      </w:r>
    </w:p>
    <w:p w14:paraId="7756EE46" w14:textId="77777777" w:rsidR="00205E8A" w:rsidRDefault="00205E8A" w:rsidP="00205E8A">
      <w:pPr>
        <w:autoSpaceDE/>
        <w:autoSpaceDN/>
        <w:adjustRightInd/>
        <w:spacing w:after="0"/>
        <w:rPr>
          <w:rFonts w:eastAsia="Aptos"/>
          <w:b/>
          <w:bCs/>
          <w:color w:val="auto"/>
          <w:lang w:eastAsia="en-US"/>
          <w14:ligatures w14:val="standardContextual"/>
        </w:rPr>
      </w:pPr>
      <w:r w:rsidRPr="00205E8A">
        <w:rPr>
          <w:rFonts w:eastAsia="Aptos"/>
          <w:b/>
          <w:bCs/>
          <w:color w:val="auto"/>
          <w:lang w:eastAsia="en-US"/>
          <w14:ligatures w14:val="standardContextual"/>
        </w:rPr>
        <w:t>Reason for referral to hospital (select all that apply):</w:t>
      </w:r>
    </w:p>
    <w:p w14:paraId="5B6A2B74" w14:textId="02C9C4DB" w:rsidR="00205E8A" w:rsidRPr="00205E8A" w:rsidRDefault="009D71E2" w:rsidP="00EF753C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-207079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Full transfer of maternity care</w:t>
      </w:r>
    </w:p>
    <w:p w14:paraId="1311FA74" w14:textId="23AD244E" w:rsidR="00205E8A" w:rsidRPr="00205E8A" w:rsidRDefault="009D71E2" w:rsidP="00EF753C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64956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Early obstetric assessment (e.g., risk factor evaluation, screening)</w:t>
      </w:r>
    </w:p>
    <w:p w14:paraId="33C1EA8A" w14:textId="548CC836" w:rsidR="00205E8A" w:rsidRPr="00205E8A" w:rsidRDefault="009D71E2" w:rsidP="00EF753C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-9015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Review by specialist clinic only (e.g., MFM, CAMI, Diabetes, etc.)</w:t>
      </w:r>
    </w:p>
    <w:p w14:paraId="314F8507" w14:textId="1F816CA5" w:rsidR="00205E8A" w:rsidRPr="00205E8A" w:rsidRDefault="009D71E2" w:rsidP="00EF753C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-2668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Second opinion or advice only</w:t>
      </w:r>
    </w:p>
    <w:p w14:paraId="39988AB0" w14:textId="58311AAB" w:rsidR="003541AB" w:rsidRPr="004A36E0" w:rsidRDefault="009D71E2" w:rsidP="00EF753C">
      <w:pPr>
        <w:autoSpaceDE/>
        <w:autoSpaceDN/>
        <w:adjustRightInd/>
        <w:spacing w:after="12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107663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Other (please specify): </w:t>
      </w:r>
      <w:r w:rsidR="00205E8A">
        <w:rPr>
          <w:rFonts w:eastAsia="Aptos"/>
          <w:color w:val="auto"/>
          <w:lang w:eastAsia="en-US"/>
          <w14:ligatures w14:val="standardContextual"/>
        </w:rPr>
        <w:t xml:space="preserve">  </w:t>
      </w:r>
      <w:r w:rsidR="00205E8A" w:rsidRPr="00603041">
        <w:rPr>
          <w:color w:val="000000"/>
          <w:lang w:val="x-none" w:eastAsia="x-none"/>
        </w:rPr>
        <w:t>______________________</w:t>
      </w:r>
    </w:p>
    <w:p w14:paraId="2C0D442D" w14:textId="77777777" w:rsidR="003541AB" w:rsidRDefault="003541AB" w:rsidP="00EF753C">
      <w:pPr>
        <w:shd w:val="clear" w:color="auto" w:fill="BFBF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</w:rPr>
      </w:pPr>
      <w:r>
        <w:rPr>
          <w:b/>
          <w:bCs/>
        </w:rPr>
        <w:t xml:space="preserve">Referring practitioner details </w:t>
      </w:r>
    </w:p>
    <w:p w14:paraId="74E83B8F" w14:textId="3E800B34" w:rsidR="003541AB" w:rsidRDefault="003541AB" w:rsidP="004A36E0">
      <w:pPr>
        <w:widowControl w:val="0"/>
        <w:tabs>
          <w:tab w:val="left" w:pos="1985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57" w:after="0"/>
        <w:rPr>
          <w:color w:val="000000"/>
        </w:rPr>
      </w:pPr>
      <w:r>
        <w:rPr>
          <w:b/>
          <w:bCs/>
          <w:color w:val="000000"/>
        </w:rPr>
        <w:t>Name:</w:t>
      </w:r>
      <w:r>
        <w:rPr>
          <w:color w:val="000000"/>
        </w:rPr>
        <w:tab/>
        <w:t xml:space="preserve"> </w:t>
      </w:r>
      <w:r w:rsidR="001130CA" w:rsidRPr="00603041">
        <w:rPr>
          <w:color w:val="000000"/>
          <w:lang w:val="x-none" w:eastAsia="x-none"/>
        </w:rPr>
        <w:t>______________________</w:t>
      </w:r>
      <w:r>
        <w:rPr>
          <w:b/>
          <w:bCs/>
          <w:color w:val="000000"/>
        </w:rPr>
        <w:t>Provider Number:</w:t>
      </w:r>
      <w:r>
        <w:rPr>
          <w:color w:val="000000"/>
        </w:rPr>
        <w:t xml:space="preserve"> </w:t>
      </w:r>
      <w:r w:rsidR="001130CA" w:rsidRPr="00603041">
        <w:rPr>
          <w:color w:val="000000"/>
          <w:lang w:val="x-none" w:eastAsia="x-none"/>
        </w:rPr>
        <w:t>__________________</w:t>
      </w:r>
    </w:p>
    <w:p w14:paraId="0C41CE9E" w14:textId="382B1B44" w:rsidR="003541AB" w:rsidRDefault="003541AB">
      <w:pPr>
        <w:widowControl w:val="0"/>
        <w:tabs>
          <w:tab w:val="left" w:pos="1985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rPr>
          <w:color w:val="000000"/>
        </w:rPr>
      </w:pPr>
      <w:r>
        <w:rPr>
          <w:b/>
          <w:bCs/>
          <w:color w:val="000000"/>
        </w:rPr>
        <w:t>Practice Phone:</w:t>
      </w:r>
      <w:r>
        <w:rPr>
          <w:color w:val="000000"/>
        </w:rPr>
        <w:tab/>
      </w:r>
      <w:r w:rsidR="001130CA">
        <w:rPr>
          <w:color w:val="000000"/>
        </w:rPr>
        <w:t xml:space="preserve"> </w:t>
      </w:r>
      <w:r w:rsidR="001130CA" w:rsidRPr="00603041">
        <w:rPr>
          <w:color w:val="000000"/>
          <w:lang w:val="x-none" w:eastAsia="x-none"/>
        </w:rPr>
        <w:t>______________________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Practice Fax:</w:t>
      </w:r>
      <w:r>
        <w:rPr>
          <w:color w:val="000000"/>
        </w:rPr>
        <w:t xml:space="preserve"> </w:t>
      </w:r>
      <w:r w:rsidR="001130CA" w:rsidRPr="00603041">
        <w:rPr>
          <w:color w:val="000000"/>
          <w:lang w:val="x-none" w:eastAsia="x-none"/>
        </w:rPr>
        <w:t>_____________________</w:t>
      </w:r>
    </w:p>
    <w:p w14:paraId="53A04C01" w14:textId="704D74F5" w:rsidR="003541AB" w:rsidRDefault="003541AB">
      <w:pPr>
        <w:widowControl w:val="0"/>
        <w:tabs>
          <w:tab w:val="left" w:pos="1985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Practice Email:</w:t>
      </w:r>
      <w:r>
        <w:tab/>
      </w:r>
      <w:r>
        <w:rPr>
          <w:color w:val="FF0000"/>
        </w:rPr>
        <w:t xml:space="preserve"> </w:t>
      </w:r>
      <w:r w:rsidR="001130CA" w:rsidRPr="00603041">
        <w:rPr>
          <w:color w:val="000000"/>
          <w:lang w:val="x-none" w:eastAsia="x-none"/>
        </w:rPr>
        <w:t>____________________________________________</w:t>
      </w:r>
    </w:p>
    <w:p w14:paraId="11D3A7EB" w14:textId="43CB1D1F" w:rsidR="003541AB" w:rsidRDefault="003541AB" w:rsidP="00FB1B7C">
      <w:pPr>
        <w:widowControl w:val="0"/>
        <w:tabs>
          <w:tab w:val="left" w:pos="1985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/>
        <w:rPr>
          <w:color w:val="000000"/>
        </w:rPr>
      </w:pPr>
      <w:r>
        <w:rPr>
          <w:b/>
          <w:bCs/>
          <w:color w:val="000000"/>
        </w:rPr>
        <w:t xml:space="preserve">Practice </w:t>
      </w:r>
      <w:r w:rsidR="004A36E0">
        <w:rPr>
          <w:b/>
          <w:bCs/>
          <w:color w:val="000000"/>
        </w:rPr>
        <w:t>address:</w:t>
      </w:r>
      <w:r w:rsidR="004A36E0">
        <w:rPr>
          <w:color w:val="000000"/>
          <w:lang w:val="x-none" w:eastAsia="x-none"/>
        </w:rPr>
        <w:t xml:space="preserve"> _</w:t>
      </w:r>
      <w:r w:rsidR="001130CA">
        <w:rPr>
          <w:color w:val="000000"/>
          <w:lang w:val="x-none" w:eastAsia="x-none"/>
        </w:rPr>
        <w:t>________________________________________________________</w:t>
      </w:r>
    </w:p>
    <w:p w14:paraId="7FDDA727" w14:textId="77777777" w:rsidR="003541AB" w:rsidRDefault="003541AB">
      <w:pPr>
        <w:widowControl w:val="0"/>
        <w:tabs>
          <w:tab w:val="left" w:pos="1985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ind w:left="1984" w:hanging="1984"/>
        <w:rPr>
          <w:b/>
          <w:bCs/>
          <w:color w:val="000000"/>
        </w:rPr>
      </w:pPr>
      <w:r>
        <w:rPr>
          <w:b/>
          <w:bCs/>
          <w:color w:val="000000"/>
        </w:rPr>
        <w:t xml:space="preserve">If you are not a GP, please indicate your profession: </w:t>
      </w:r>
    </w:p>
    <w:p w14:paraId="756279A0" w14:textId="5D816416" w:rsidR="003541AB" w:rsidRDefault="009D71E2">
      <w:pPr>
        <w:widowControl w:val="0"/>
        <w:tabs>
          <w:tab w:val="left" w:pos="1985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ind w:left="1984" w:hanging="1984"/>
        <w:rPr>
          <w:b/>
          <w:bCs/>
          <w:color w:val="000000"/>
        </w:rPr>
      </w:pPr>
      <w:sdt>
        <w:sdtPr>
          <w:rPr>
            <w:rFonts w:ascii="MS Gothic" w:eastAsia="MS Gothic" w:hAnsi="Segoe UI" w:cs="MS Gothic" w:hint="eastAsia"/>
            <w:color w:val="auto"/>
            <w:lang w:val="en-US" w:eastAsia="en-US"/>
          </w:rPr>
          <w:id w:val="1735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0CA">
            <w:rPr>
              <w:rFonts w:ascii="MS Gothic" w:eastAsia="MS Gothic" w:hAnsi="MS Gothic" w:cs="MS Gothic" w:hint="eastAsia"/>
              <w:color w:val="auto"/>
              <w:lang w:val="en-US" w:eastAsia="en-US"/>
            </w:rPr>
            <w:t>☐</w:t>
          </w:r>
        </w:sdtContent>
      </w:sdt>
      <w:r w:rsidR="003541AB">
        <w:rPr>
          <w:b/>
          <w:bCs/>
          <w:color w:val="000000"/>
        </w:rPr>
        <w:t xml:space="preserve"> EPPM </w:t>
      </w:r>
      <w:sdt>
        <w:sdtPr>
          <w:rPr>
            <w:color w:val="auto"/>
            <w:lang w:val="en-US" w:eastAsia="en-US"/>
          </w:rPr>
          <w:id w:val="-1885860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03041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 w:rsidR="003541AB">
        <w:rPr>
          <w:b/>
          <w:bCs/>
          <w:color w:val="000000"/>
        </w:rPr>
        <w:t xml:space="preserve"> Nurse Practitioner </w:t>
      </w:r>
      <w:sdt>
        <w:sdtPr>
          <w:rPr>
            <w:color w:val="auto"/>
            <w:lang w:val="en-US" w:eastAsia="en-US"/>
          </w:rPr>
          <w:id w:val="-1720273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 w:rsidR="003541AB">
        <w:rPr>
          <w:b/>
          <w:bCs/>
          <w:color w:val="000000"/>
        </w:rPr>
        <w:t xml:space="preserve"> Other (please specify): </w:t>
      </w:r>
      <w:r w:rsidR="00592203" w:rsidRPr="00603041">
        <w:rPr>
          <w:color w:val="000000"/>
          <w:lang w:val="x-none" w:eastAsia="x-none"/>
        </w:rPr>
        <w:t>______________________</w:t>
      </w:r>
    </w:p>
    <w:p w14:paraId="1A4CEFA0" w14:textId="0489E6C8" w:rsidR="003541AB" w:rsidRPr="004A36E0" w:rsidRDefault="003541AB" w:rsidP="004A3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auto"/>
        </w:rPr>
      </w:pPr>
      <w:r>
        <w:rPr>
          <w:color w:val="auto"/>
        </w:rPr>
        <w:t>If your patient is eligible and consents to you sharing maternity care, are you able to provide shared maternity care with the receiving hospital?</w:t>
      </w:r>
      <w:r w:rsidR="004A36E0" w:rsidRPr="004A36E0">
        <w:rPr>
          <w:rFonts w:eastAsia="Aptos"/>
          <w:color w:val="auto"/>
          <w:lang w:eastAsia="en-US"/>
          <w14:ligatures w14:val="standardContextual"/>
        </w:rPr>
        <w:t xml:space="preserve">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63823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41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A36E0" w:rsidRPr="00205E8A">
        <w:rPr>
          <w:rFonts w:eastAsia="Aptos"/>
          <w:color w:val="auto"/>
          <w:lang w:eastAsia="en-US"/>
          <w14:ligatures w14:val="standardContextual"/>
        </w:rPr>
        <w:t xml:space="preserve"> Yes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4935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6E0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A36E0" w:rsidRPr="00205E8A">
        <w:rPr>
          <w:rFonts w:eastAsia="Aptos"/>
          <w:color w:val="auto"/>
          <w:lang w:eastAsia="en-US"/>
          <w14:ligatures w14:val="standardContextual"/>
        </w:rPr>
        <w:t xml:space="preserve"> No</w:t>
      </w:r>
    </w:p>
    <w:p w14:paraId="149193DC" w14:textId="77777777" w:rsidR="003541AB" w:rsidRDefault="003541AB">
      <w:pPr>
        <w:shd w:val="clear" w:color="auto" w:fill="BFBF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>
        <w:rPr>
          <w:b/>
          <w:bCs/>
        </w:rPr>
        <w:lastRenderedPageBreak/>
        <w:t>Patient details</w:t>
      </w:r>
    </w:p>
    <w:p w14:paraId="2FE22462" w14:textId="599E3243" w:rsidR="003541AB" w:rsidRPr="00603041" w:rsidRDefault="003541AB">
      <w:pPr>
        <w:widowControl w:val="0"/>
        <w:tabs>
          <w:tab w:val="left" w:pos="1843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/>
        <w:rPr>
          <w:b/>
          <w:bCs/>
          <w:color w:val="000000"/>
          <w:vertAlign w:val="subscript"/>
        </w:rPr>
      </w:pPr>
      <w:r>
        <w:rPr>
          <w:b/>
          <w:bCs/>
          <w:color w:val="000000"/>
        </w:rPr>
        <w:t>First Name(s):</w:t>
      </w:r>
      <w:proofErr w:type="gramStart"/>
      <w:r>
        <w:rPr>
          <w:b/>
          <w:bCs/>
          <w:color w:val="000000"/>
        </w:rPr>
        <w:tab/>
      </w:r>
      <w:r w:rsidR="001130CA">
        <w:rPr>
          <w:b/>
          <w:bCs/>
          <w:color w:val="000000"/>
        </w:rPr>
        <w:t xml:space="preserve">  </w:t>
      </w:r>
      <w:r w:rsidR="001130CA">
        <w:rPr>
          <w:color w:val="000000"/>
          <w:lang w:val="x-none" w:eastAsia="x-none"/>
        </w:rPr>
        <w:t>_</w:t>
      </w:r>
      <w:proofErr w:type="gramEnd"/>
      <w:r w:rsidR="001130CA">
        <w:rPr>
          <w:color w:val="000000"/>
          <w:lang w:val="x-none" w:eastAsia="x-none"/>
        </w:rPr>
        <w:t>_____________________</w:t>
      </w:r>
      <w:r w:rsidR="00603041">
        <w:rPr>
          <w:b/>
          <w:bCs/>
          <w:color w:val="000000"/>
        </w:rPr>
        <w:t xml:space="preserve"> Family Name:</w:t>
      </w:r>
      <w:r w:rsidR="00603041" w:rsidRPr="00603041">
        <w:rPr>
          <w:color w:val="000000"/>
        </w:rPr>
        <w:t xml:space="preserve">____________________ </w:t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  <w:r w:rsidR="00603041">
        <w:rPr>
          <w:b/>
          <w:bCs/>
          <w:color w:val="000000"/>
          <w:vertAlign w:val="subscript"/>
        </w:rPr>
        <w:softHyphen/>
      </w:r>
    </w:p>
    <w:p w14:paraId="119A85B1" w14:textId="16742C86" w:rsidR="003541AB" w:rsidRDefault="003541AB">
      <w:pPr>
        <w:widowControl w:val="0"/>
        <w:tabs>
          <w:tab w:val="left" w:pos="1842"/>
          <w:tab w:val="left" w:pos="5387"/>
          <w:tab w:val="left" w:pos="822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rPr>
          <w:color w:val="000000"/>
        </w:rPr>
      </w:pPr>
      <w:r>
        <w:rPr>
          <w:b/>
          <w:bCs/>
          <w:color w:val="000000"/>
        </w:rPr>
        <w:t>Preferred Name:</w:t>
      </w:r>
      <w:r w:rsidR="001130CA" w:rsidRPr="001130CA">
        <w:rPr>
          <w:color w:val="000000"/>
          <w:lang w:val="x-none" w:eastAsia="x-none"/>
        </w:rPr>
        <w:t xml:space="preserve"> </w:t>
      </w:r>
      <w:r w:rsidR="001130CA">
        <w:rPr>
          <w:color w:val="000000"/>
          <w:lang w:val="x-none" w:eastAsia="x-none"/>
        </w:rPr>
        <w:t xml:space="preserve"> ______________________</w:t>
      </w:r>
    </w:p>
    <w:p w14:paraId="700792B7" w14:textId="0F9A0A78" w:rsidR="003541AB" w:rsidRDefault="003541AB">
      <w:pPr>
        <w:widowControl w:val="0"/>
        <w:tabs>
          <w:tab w:val="left" w:pos="1842"/>
          <w:tab w:val="left" w:pos="5387"/>
          <w:tab w:val="left" w:pos="822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Title:</w:t>
      </w:r>
      <w:proofErr w:type="gramStart"/>
      <w:r>
        <w:rPr>
          <w:b/>
          <w:bCs/>
          <w:color w:val="000000"/>
        </w:rPr>
        <w:tab/>
      </w:r>
      <w:r w:rsidR="001130CA">
        <w:rPr>
          <w:b/>
          <w:bCs/>
          <w:color w:val="000000"/>
        </w:rPr>
        <w:t xml:space="preserve">  </w:t>
      </w:r>
      <w:r w:rsidR="001130CA" w:rsidRPr="00603041">
        <w:rPr>
          <w:color w:val="000000"/>
          <w:lang w:val="x-none" w:eastAsia="x-none"/>
        </w:rPr>
        <w:t>_</w:t>
      </w:r>
      <w:proofErr w:type="gramEnd"/>
      <w:r w:rsidR="001130CA" w:rsidRPr="00603041">
        <w:rPr>
          <w:color w:val="000000"/>
          <w:lang w:val="x-none" w:eastAsia="x-none"/>
        </w:rPr>
        <w:t>_____________________</w:t>
      </w:r>
    </w:p>
    <w:p w14:paraId="6D947841" w14:textId="7606BFBB" w:rsidR="003541AB" w:rsidRDefault="003541AB">
      <w:pPr>
        <w:widowControl w:val="0"/>
        <w:tabs>
          <w:tab w:val="left" w:pos="1842"/>
          <w:tab w:val="left" w:pos="5387"/>
          <w:tab w:val="left" w:pos="822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rPr>
          <w:color w:val="000000"/>
        </w:rPr>
      </w:pPr>
      <w:r>
        <w:rPr>
          <w:b/>
          <w:bCs/>
          <w:color w:val="000000"/>
        </w:rPr>
        <w:t>Date of Birth:</w:t>
      </w:r>
      <w:proofErr w:type="gramStart"/>
      <w:r>
        <w:rPr>
          <w:b/>
          <w:bCs/>
          <w:color w:val="000000"/>
        </w:rPr>
        <w:tab/>
      </w:r>
      <w:r w:rsidR="001130CA">
        <w:rPr>
          <w:b/>
          <w:bCs/>
          <w:color w:val="000000"/>
        </w:rPr>
        <w:t xml:space="preserve">  </w:t>
      </w:r>
      <w:r w:rsidR="001130CA">
        <w:rPr>
          <w:color w:val="000000"/>
          <w:lang w:val="x-none" w:eastAsia="x-none"/>
        </w:rPr>
        <w:t>_</w:t>
      </w:r>
      <w:proofErr w:type="gramEnd"/>
      <w:r w:rsidR="001130CA">
        <w:rPr>
          <w:color w:val="000000"/>
          <w:lang w:val="x-none" w:eastAsia="x-none"/>
        </w:rPr>
        <w:t>_____________________</w:t>
      </w:r>
    </w:p>
    <w:p w14:paraId="73D64687" w14:textId="37E9ECED" w:rsidR="003541AB" w:rsidRDefault="003541AB">
      <w:pPr>
        <w:widowControl w:val="0"/>
        <w:tabs>
          <w:tab w:val="left" w:pos="1843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/>
        <w:rPr>
          <w:color w:val="000000"/>
        </w:rPr>
      </w:pPr>
      <w:r>
        <w:rPr>
          <w:b/>
          <w:bCs/>
          <w:color w:val="000000"/>
        </w:rPr>
        <w:t>Gender:</w:t>
      </w:r>
      <w:proofErr w:type="gramStart"/>
      <w:r>
        <w:rPr>
          <w:b/>
          <w:bCs/>
          <w:color w:val="000000"/>
        </w:rPr>
        <w:tab/>
      </w:r>
      <w:r w:rsidR="001130CA">
        <w:rPr>
          <w:b/>
          <w:bCs/>
          <w:color w:val="000000"/>
        </w:rPr>
        <w:t xml:space="preserve">  </w:t>
      </w:r>
      <w:r w:rsidR="001130CA" w:rsidRPr="00603041">
        <w:rPr>
          <w:color w:val="000000"/>
          <w:lang w:val="x-none" w:eastAsia="x-none"/>
        </w:rPr>
        <w:t>_</w:t>
      </w:r>
      <w:proofErr w:type="gramEnd"/>
      <w:r w:rsidR="001130CA" w:rsidRPr="00603041">
        <w:rPr>
          <w:color w:val="000000"/>
          <w:lang w:val="x-none" w:eastAsia="x-none"/>
        </w:rPr>
        <w:t>_____________________</w:t>
      </w:r>
    </w:p>
    <w:p w14:paraId="7E5C9F0D" w14:textId="57EF986D" w:rsidR="003541AB" w:rsidRDefault="003541AB">
      <w:pPr>
        <w:widowControl w:val="0"/>
        <w:tabs>
          <w:tab w:val="left" w:pos="1842"/>
          <w:tab w:val="left" w:pos="53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/>
        <w:rPr>
          <w:color w:val="000000"/>
        </w:rPr>
      </w:pPr>
      <w:r>
        <w:rPr>
          <w:b/>
          <w:bCs/>
          <w:color w:val="000000"/>
        </w:rPr>
        <w:t>Country of Birth:</w:t>
      </w:r>
      <w:bookmarkStart w:id="1" w:name="PAT_CTRY_BIRTH=1"/>
      <w:bookmarkEnd w:id="1"/>
      <w:r w:rsidR="001130CA" w:rsidRPr="001130CA">
        <w:rPr>
          <w:color w:val="000000"/>
          <w:lang w:val="x-none" w:eastAsia="x-none"/>
        </w:rPr>
        <w:t xml:space="preserve"> </w:t>
      </w:r>
      <w:r w:rsidR="001130CA">
        <w:rPr>
          <w:color w:val="000000"/>
          <w:lang w:val="x-none" w:eastAsia="x-none"/>
        </w:rPr>
        <w:t xml:space="preserve"> ______________________</w:t>
      </w:r>
    </w:p>
    <w:p w14:paraId="424EB939" w14:textId="22C565CE" w:rsidR="003541AB" w:rsidRPr="00173D98" w:rsidRDefault="003541AB" w:rsidP="00173D98">
      <w:pPr>
        <w:widowControl w:val="0"/>
        <w:tabs>
          <w:tab w:val="left" w:pos="1842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Aboriginal Status:</w:t>
      </w:r>
      <w:r w:rsidR="001130CA" w:rsidRPr="001130CA">
        <w:rPr>
          <w:color w:val="000000"/>
          <w:lang w:val="x-none" w:eastAsia="x-none"/>
        </w:rPr>
        <w:t xml:space="preserve"> </w:t>
      </w:r>
      <w:r w:rsidR="001130CA">
        <w:rPr>
          <w:color w:val="000000"/>
          <w:lang w:val="x-none" w:eastAsia="x-none"/>
        </w:rPr>
        <w:t>______________________</w:t>
      </w:r>
    </w:p>
    <w:p w14:paraId="52E17004" w14:textId="71C2A30C" w:rsidR="003541AB" w:rsidRDefault="00592203">
      <w:pPr>
        <w:widowControl w:val="0"/>
        <w:tabs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Patient </w:t>
      </w:r>
      <w:r w:rsidR="003541AB">
        <w:rPr>
          <w:b/>
          <w:bCs/>
          <w:color w:val="000000"/>
        </w:rPr>
        <w:t>Address:</w:t>
      </w:r>
    </w:p>
    <w:p w14:paraId="3E757C26" w14:textId="4FB4BCDD" w:rsidR="001130CA" w:rsidRDefault="001130CA">
      <w:pPr>
        <w:widowControl w:val="0"/>
        <w:tabs>
          <w:tab w:val="left" w:pos="1843"/>
          <w:tab w:val="left" w:pos="53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/>
        <w:rPr>
          <w:color w:val="000000"/>
          <w:lang w:val="x-none" w:eastAsia="x-none"/>
        </w:rPr>
      </w:pPr>
      <w:r>
        <w:rPr>
          <w:color w:val="000000"/>
          <w:lang w:val="x-none" w:eastAsia="x-none"/>
        </w:rPr>
        <w:t>_______________________________________________________________________</w:t>
      </w:r>
    </w:p>
    <w:p w14:paraId="00DA84A1" w14:textId="7B81D280" w:rsidR="003541AB" w:rsidRDefault="003541AB">
      <w:pPr>
        <w:widowControl w:val="0"/>
        <w:tabs>
          <w:tab w:val="left" w:pos="1843"/>
          <w:tab w:val="left" w:pos="53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Mail address if different:</w:t>
      </w:r>
    </w:p>
    <w:p w14:paraId="63733E6B" w14:textId="15D80AD5" w:rsidR="00592203" w:rsidRPr="00920F9E" w:rsidRDefault="001130CA" w:rsidP="00920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000000"/>
        </w:rPr>
      </w:pPr>
      <w:r>
        <w:rPr>
          <w:color w:val="000000"/>
          <w:lang w:val="x-none" w:eastAsia="x-none"/>
        </w:rPr>
        <w:t>_______________________________________________________________________</w:t>
      </w:r>
    </w:p>
    <w:p w14:paraId="1AA6B8F3" w14:textId="39653A5D" w:rsidR="00C20AF6" w:rsidRDefault="00592203" w:rsidP="00920F9E">
      <w:pPr>
        <w:widowControl w:val="0"/>
        <w:tabs>
          <w:tab w:val="left" w:pos="1843"/>
          <w:tab w:val="left" w:pos="53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Email:</w:t>
      </w:r>
      <w:r>
        <w:rPr>
          <w:color w:val="000000"/>
          <w:lang w:val="x-none" w:eastAsia="x-none"/>
        </w:rPr>
        <w:t xml:space="preserve"> _</w:t>
      </w:r>
      <w:r w:rsidR="001130CA">
        <w:rPr>
          <w:color w:val="000000"/>
          <w:lang w:val="x-none" w:eastAsia="x-none"/>
        </w:rPr>
        <w:t>________________________________________________________________</w:t>
      </w:r>
    </w:p>
    <w:p w14:paraId="7CBA3562" w14:textId="02EE6F3F" w:rsidR="003541AB" w:rsidRPr="00920F9E" w:rsidRDefault="003541AB" w:rsidP="00920F9E">
      <w:pPr>
        <w:widowControl w:val="0"/>
        <w:tabs>
          <w:tab w:val="left" w:pos="896"/>
          <w:tab w:val="left" w:pos="2268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Mobile: </w:t>
      </w:r>
      <w:r w:rsidR="001130CA" w:rsidRPr="00603041">
        <w:rPr>
          <w:color w:val="000000"/>
          <w:lang w:val="x-none" w:eastAsia="x-none"/>
        </w:rPr>
        <w:t>__________________</w:t>
      </w:r>
      <w:r>
        <w:rPr>
          <w:b/>
          <w:bCs/>
          <w:color w:val="000000"/>
        </w:rPr>
        <w:t xml:space="preserve">Home: </w:t>
      </w:r>
      <w:r w:rsidR="001130CA" w:rsidRPr="00603041">
        <w:rPr>
          <w:color w:val="000000"/>
          <w:lang w:val="x-none" w:eastAsia="x-none"/>
        </w:rPr>
        <w:t>__________________</w:t>
      </w:r>
      <w:r>
        <w:rPr>
          <w:b/>
          <w:bCs/>
          <w:color w:val="000000"/>
        </w:rPr>
        <w:t>Work:</w:t>
      </w:r>
      <w:r w:rsidR="001130CA" w:rsidRPr="001130CA">
        <w:rPr>
          <w:color w:val="000000"/>
          <w:lang w:val="x-none" w:eastAsia="x-none"/>
        </w:rPr>
        <w:t xml:space="preserve"> </w:t>
      </w:r>
      <w:r w:rsidR="001130CA">
        <w:rPr>
          <w:color w:val="000000"/>
          <w:lang w:val="x-none" w:eastAsia="x-none"/>
        </w:rPr>
        <w:t>________________</w:t>
      </w:r>
    </w:p>
    <w:p w14:paraId="0E9EE7D1" w14:textId="7FA9CDF0" w:rsidR="003541AB" w:rsidRDefault="003541AB">
      <w:pPr>
        <w:widowControl w:val="0"/>
        <w:tabs>
          <w:tab w:val="left" w:pos="5387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 w:rsidR="00920F9E">
        <w:rPr>
          <w:b/>
          <w:bCs/>
          <w:color w:val="000000"/>
        </w:rPr>
        <w:t>e</w:t>
      </w:r>
      <w:r>
        <w:rPr>
          <w:b/>
          <w:bCs/>
          <w:color w:val="000000"/>
        </w:rPr>
        <w:t xml:space="preserve">dicare No: </w:t>
      </w:r>
      <w:r w:rsidR="001130CA" w:rsidRPr="00603041">
        <w:rPr>
          <w:color w:val="000000"/>
          <w:lang w:val="x-none" w:eastAsia="x-none"/>
        </w:rPr>
        <w:t>______________________</w:t>
      </w:r>
      <w:r w:rsidR="00592203">
        <w:rPr>
          <w:b/>
          <w:bCs/>
          <w:color w:val="000000"/>
        </w:rPr>
        <w:t>Ref:</w:t>
      </w:r>
      <w:r w:rsidR="00592203">
        <w:rPr>
          <w:color w:val="000000"/>
          <w:lang w:val="x-none" w:eastAsia="x-none"/>
        </w:rPr>
        <w:t xml:space="preserve"> _</w:t>
      </w:r>
      <w:r w:rsidR="001130CA">
        <w:rPr>
          <w:color w:val="000000"/>
          <w:lang w:val="x-none" w:eastAsia="x-none"/>
        </w:rPr>
        <w:t>________</w:t>
      </w:r>
      <w:r>
        <w:rPr>
          <w:b/>
          <w:bCs/>
          <w:color w:val="000000"/>
        </w:rPr>
        <w:t>Expiry:</w:t>
      </w:r>
      <w:r w:rsidR="001130CA">
        <w:rPr>
          <w:b/>
          <w:bCs/>
          <w:color w:val="000000"/>
        </w:rPr>
        <w:t xml:space="preserve"> </w:t>
      </w:r>
      <w:r w:rsidR="001130CA" w:rsidRPr="00603041">
        <w:rPr>
          <w:color w:val="000000"/>
          <w:lang w:val="x-none" w:eastAsia="x-none"/>
        </w:rPr>
        <w:t>_________________</w:t>
      </w:r>
    </w:p>
    <w:p w14:paraId="012FF01B" w14:textId="77777777" w:rsidR="003541AB" w:rsidRDefault="003541AB">
      <w:pPr>
        <w:widowControl w:val="0"/>
        <w:tabs>
          <w:tab w:val="left" w:pos="5387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If Medicare ineligible, please indicate visa status: </w:t>
      </w:r>
    </w:p>
    <w:p w14:paraId="271AF19C" w14:textId="180B2B15" w:rsidR="003541AB" w:rsidRDefault="009D71E2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39119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41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Visitor visa </w:t>
      </w:r>
      <w:sdt>
        <w:sdtPr>
          <w:rPr>
            <w:color w:val="000000"/>
            <w:lang w:val="en-US" w:eastAsia="en-US"/>
          </w:rPr>
          <w:id w:val="-1888861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525CB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Medical Treatment Visa </w:t>
      </w:r>
      <w:sdt>
        <w:sdtPr>
          <w:rPr>
            <w:color w:val="000000"/>
            <w:lang w:val="en-US" w:eastAsia="en-US"/>
          </w:rPr>
          <w:id w:val="1306194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525CB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Temporary Work Visa </w:t>
      </w:r>
      <w:sdt>
        <w:sdtPr>
          <w:rPr>
            <w:color w:val="000000"/>
            <w:lang w:val="en-US" w:eastAsia="en-US"/>
          </w:rPr>
          <w:id w:val="15317585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525CB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Working Holiday Visa</w:t>
      </w:r>
    </w:p>
    <w:p w14:paraId="4FB3B12F" w14:textId="1E200CFB" w:rsidR="003541AB" w:rsidRDefault="009D71E2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6918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5CB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Student Visa </w:t>
      </w:r>
      <w:sdt>
        <w:sdtPr>
          <w:rPr>
            <w:color w:val="000000"/>
            <w:lang w:val="en-US" w:eastAsia="en-US"/>
          </w:rPr>
          <w:id w:val="-10149931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525CB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Temporary Graduate Visa </w:t>
      </w:r>
      <w:sdt>
        <w:sdtPr>
          <w:rPr>
            <w:color w:val="000000"/>
            <w:lang w:val="en-US" w:eastAsia="en-US"/>
          </w:rPr>
          <w:id w:val="-819342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525CB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Bridging Visa </w:t>
      </w:r>
      <w:sdt>
        <w:sdtPr>
          <w:rPr>
            <w:color w:val="000000"/>
            <w:lang w:val="en-US" w:eastAsia="en-US"/>
          </w:rPr>
          <w:id w:val="-1408146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525CB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Business/Investment Visa </w:t>
      </w:r>
    </w:p>
    <w:p w14:paraId="31C6E26D" w14:textId="572312F3" w:rsidR="003541AB" w:rsidRPr="004A36E0" w:rsidRDefault="009D71E2" w:rsidP="004A36E0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120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91711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5CB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Partner Visa </w:t>
      </w:r>
      <w:sdt>
        <w:sdtPr>
          <w:rPr>
            <w:color w:val="000000"/>
            <w:lang w:val="en-US" w:eastAsia="en-US"/>
          </w:rPr>
          <w:id w:val="1327012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525CB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Unknown</w:t>
      </w:r>
    </w:p>
    <w:p w14:paraId="4D2413DD" w14:textId="4B34E9C5" w:rsidR="003541AB" w:rsidRPr="004A36E0" w:rsidRDefault="003541AB" w:rsidP="004A36E0">
      <w:pPr>
        <w:widowControl w:val="0"/>
        <w:tabs>
          <w:tab w:val="left" w:pos="5387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>URMN Hospital No: (if known)</w:t>
      </w:r>
      <w:r w:rsidR="00B53D78" w:rsidRPr="00B53D78">
        <w:rPr>
          <w:rFonts w:ascii="Calibri" w:eastAsia="Times New Roman" w:hAnsi="Calibri" w:cs="Tahoma"/>
          <w:color w:val="auto"/>
          <w:sz w:val="18"/>
          <w:szCs w:val="18"/>
          <w:lang w:eastAsia="en-US"/>
        </w:rPr>
        <w:t>:</w:t>
      </w:r>
      <w:r w:rsidR="00B53D78" w:rsidRPr="00603041">
        <w:rPr>
          <w:rFonts w:ascii="Calibri" w:eastAsia="Times New Roman" w:hAnsi="Calibri" w:cs="Tahoma"/>
          <w:color w:val="auto"/>
          <w:sz w:val="18"/>
          <w:szCs w:val="18"/>
          <w:lang w:eastAsia="en-US"/>
        </w:rPr>
        <w:t xml:space="preserve"> </w:t>
      </w:r>
      <w:r w:rsidR="00C525CB" w:rsidRPr="00603041">
        <w:rPr>
          <w:rFonts w:ascii="Calibri" w:eastAsia="Times New Roman" w:hAnsi="Calibri" w:cs="Tahoma"/>
          <w:color w:val="auto"/>
          <w:sz w:val="18"/>
          <w:szCs w:val="18"/>
          <w:lang w:eastAsia="en-US"/>
        </w:rPr>
        <w:t>____________________________________________</w:t>
      </w:r>
    </w:p>
    <w:p w14:paraId="7C1AF633" w14:textId="77777777" w:rsidR="003541AB" w:rsidRDefault="003541AB">
      <w:pPr>
        <w:widowControl w:val="0"/>
        <w:tabs>
          <w:tab w:val="left" w:pos="5387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Special needs: </w:t>
      </w:r>
    </w:p>
    <w:p w14:paraId="3163F877" w14:textId="34E1B9F9" w:rsidR="00B53D78" w:rsidRDefault="003541AB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Is an interpreter required</w:t>
      </w:r>
      <w:r w:rsidR="00603041">
        <w:rPr>
          <w:b/>
          <w:bCs/>
          <w:color w:val="000000"/>
        </w:rPr>
        <w:t>?</w:t>
      </w:r>
      <w:r w:rsidR="00603041" w:rsidRPr="00603041">
        <w:rPr>
          <w:color w:val="000000"/>
        </w:rPr>
        <w:t xml:space="preserve"> ______________________________________________</w:t>
      </w:r>
    </w:p>
    <w:p w14:paraId="633FC379" w14:textId="206557E5" w:rsidR="003541AB" w:rsidRDefault="003541AB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color w:val="000000"/>
        </w:rPr>
      </w:pPr>
      <w:r>
        <w:rPr>
          <w:b/>
          <w:bCs/>
          <w:color w:val="000000"/>
        </w:rPr>
        <w:t xml:space="preserve">If Yes, Language/Dialect: </w:t>
      </w:r>
      <w:r w:rsidR="00C525CB" w:rsidRPr="00603041">
        <w:rPr>
          <w:color w:val="000000"/>
          <w:lang w:val="x-none" w:eastAsia="x-none"/>
        </w:rPr>
        <w:t>________________________________________________</w:t>
      </w:r>
    </w:p>
    <w:p w14:paraId="0C1A4942" w14:textId="237368B2" w:rsidR="003541AB" w:rsidRDefault="003541AB" w:rsidP="004A36E0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120"/>
        <w:rPr>
          <w:color w:val="000000"/>
        </w:rPr>
      </w:pPr>
      <w:r>
        <w:rPr>
          <w:b/>
          <w:bCs/>
          <w:color w:val="000000"/>
        </w:rPr>
        <w:t>Other Special needs:</w:t>
      </w:r>
      <w:r w:rsidR="00603041">
        <w:rPr>
          <w:color w:val="000000"/>
          <w:lang w:val="x-none" w:eastAsia="x-none"/>
        </w:rPr>
        <w:t xml:space="preserve"> __________________________________________________</w:t>
      </w:r>
    </w:p>
    <w:p w14:paraId="67792538" w14:textId="77777777" w:rsidR="003541AB" w:rsidRDefault="003541AB">
      <w:pPr>
        <w:widowControl w:val="0"/>
        <w:tabs>
          <w:tab w:val="left" w:pos="5387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Next of Kin/Guardian </w:t>
      </w:r>
    </w:p>
    <w:p w14:paraId="2D95B0AF" w14:textId="7415A6F3" w:rsidR="003541AB" w:rsidRDefault="003541AB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color w:val="000000"/>
        </w:rPr>
      </w:pPr>
      <w:r>
        <w:rPr>
          <w:b/>
          <w:bCs/>
          <w:color w:val="000000"/>
        </w:rPr>
        <w:t>Full Name:</w:t>
      </w:r>
      <w:r w:rsidR="00C525CB" w:rsidRPr="00C525CB">
        <w:rPr>
          <w:color w:val="000000"/>
          <w:lang w:val="x-none" w:eastAsia="x-none"/>
        </w:rPr>
        <w:t xml:space="preserve"> </w:t>
      </w:r>
      <w:r w:rsidR="00C525CB">
        <w:rPr>
          <w:color w:val="000000"/>
          <w:lang w:val="x-none" w:eastAsia="x-none"/>
        </w:rPr>
        <w:t>__________________________</w:t>
      </w:r>
    </w:p>
    <w:p w14:paraId="5F421196" w14:textId="2270EEE2" w:rsidR="003541AB" w:rsidRPr="004A36E0" w:rsidRDefault="003541AB" w:rsidP="004A36E0">
      <w:pPr>
        <w:widowControl w:val="0"/>
        <w:tabs>
          <w:tab w:val="left" w:pos="1418"/>
          <w:tab w:val="left" w:pos="28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120"/>
        <w:rPr>
          <w:color w:val="000000"/>
        </w:rPr>
      </w:pPr>
      <w:r>
        <w:rPr>
          <w:b/>
          <w:bCs/>
          <w:color w:val="000000"/>
        </w:rPr>
        <w:t>Relationship:</w:t>
      </w:r>
      <w:r w:rsidR="00C525CB">
        <w:rPr>
          <w:b/>
          <w:bCs/>
          <w:color w:val="000000"/>
        </w:rPr>
        <w:t xml:space="preserve"> </w:t>
      </w:r>
      <w:r w:rsidR="00C525CB" w:rsidRPr="00603041">
        <w:rPr>
          <w:color w:val="000000"/>
          <w:lang w:val="x-none" w:eastAsia="x-none"/>
        </w:rPr>
        <w:t>_____________</w:t>
      </w:r>
      <w:r>
        <w:rPr>
          <w:color w:val="000000"/>
        </w:rPr>
        <w:tab/>
      </w:r>
      <w:r>
        <w:rPr>
          <w:b/>
          <w:bCs/>
          <w:color w:val="000000"/>
        </w:rPr>
        <w:t>Phone:</w:t>
      </w:r>
      <w:r>
        <w:rPr>
          <w:color w:val="000000"/>
        </w:rPr>
        <w:t xml:space="preserve"> </w:t>
      </w:r>
      <w:r w:rsidR="00C525CB" w:rsidRPr="00603041">
        <w:rPr>
          <w:color w:val="000000"/>
          <w:lang w:val="x-none" w:eastAsia="x-none"/>
        </w:rPr>
        <w:t>_____________</w:t>
      </w:r>
    </w:p>
    <w:p w14:paraId="04A9A394" w14:textId="77777777" w:rsidR="003541AB" w:rsidRDefault="003541AB">
      <w:pPr>
        <w:shd w:val="clear" w:color="auto" w:fill="BFBF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>
        <w:rPr>
          <w:b/>
          <w:bCs/>
        </w:rPr>
        <w:t>Referral details</w:t>
      </w:r>
    </w:p>
    <w:p w14:paraId="7091D252" w14:textId="23A1AF0D" w:rsidR="00205E8A" w:rsidRPr="00205E8A" w:rsidRDefault="00205E8A" w:rsidP="00205E8A">
      <w:pPr>
        <w:autoSpaceDE/>
        <w:autoSpaceDN/>
        <w:adjustRightInd/>
        <w:spacing w:after="0"/>
        <w:rPr>
          <w:rFonts w:eastAsia="Aptos"/>
          <w:b/>
          <w:bCs/>
          <w:color w:val="auto"/>
          <w:lang w:eastAsia="en-US"/>
          <w14:ligatures w14:val="standardContextual"/>
        </w:rPr>
      </w:pPr>
      <w:r w:rsidRPr="00205E8A">
        <w:rPr>
          <w:rFonts w:eastAsia="Aptos"/>
          <w:b/>
          <w:bCs/>
          <w:color w:val="auto"/>
          <w:lang w:eastAsia="en-US"/>
          <w14:ligatures w14:val="standardContextual"/>
        </w:rPr>
        <w:t xml:space="preserve">Urgency of Referral </w:t>
      </w:r>
    </w:p>
    <w:p w14:paraId="253E8F6C" w14:textId="1A5CD5E3" w:rsidR="00205E8A" w:rsidRPr="00205E8A" w:rsidRDefault="009D71E2" w:rsidP="00205E8A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95406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Urgent (within 7 days)</w:t>
      </w:r>
    </w:p>
    <w:p w14:paraId="6C10F0FB" w14:textId="72FDDA95" w:rsidR="00205E8A" w:rsidRPr="00205E8A" w:rsidRDefault="009D71E2" w:rsidP="00205E8A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-96712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Semi-urgent (within 2 weeks)</w:t>
      </w:r>
    </w:p>
    <w:p w14:paraId="60F9C9B6" w14:textId="6186D51F" w:rsidR="00205E8A" w:rsidRPr="00205E8A" w:rsidRDefault="009D71E2" w:rsidP="00205E8A">
      <w:pPr>
        <w:autoSpaceDE/>
        <w:autoSpaceDN/>
        <w:adjustRightInd/>
        <w:spacing w:after="0"/>
        <w:rPr>
          <w:rFonts w:eastAsia="Aptos"/>
          <w:color w:val="auto"/>
          <w:lang w:eastAsia="en-US"/>
          <w14:ligatures w14:val="standardContextual"/>
        </w:rPr>
      </w:pPr>
      <w:sdt>
        <w:sdtPr>
          <w:rPr>
            <w:rFonts w:ascii="Segoe UI Symbol" w:eastAsia="Aptos" w:hAnsi="Segoe UI Symbol" w:cs="Segoe UI Symbol"/>
            <w:color w:val="auto"/>
            <w:lang w:eastAsia="en-US"/>
            <w14:ligatures w14:val="standardContextual"/>
          </w:rPr>
          <w:id w:val="65357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A">
            <w:rPr>
              <w:rFonts w:ascii="MS Gothic" w:eastAsia="MS Gothic" w:hAnsi="MS Gothic" w:cs="Segoe UI Symbol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205E8A" w:rsidRPr="00205E8A">
        <w:rPr>
          <w:rFonts w:eastAsia="Aptos"/>
          <w:color w:val="auto"/>
          <w:lang w:eastAsia="en-US"/>
          <w14:ligatures w14:val="standardContextual"/>
        </w:rPr>
        <w:t xml:space="preserve"> Routine (by 20 weeks gestation)</w:t>
      </w:r>
    </w:p>
    <w:p w14:paraId="07D3ACD0" w14:textId="615C05C8" w:rsidR="00205E8A" w:rsidRPr="004A36E0" w:rsidRDefault="00205E8A" w:rsidP="004A36E0">
      <w:pPr>
        <w:autoSpaceDE/>
        <w:autoSpaceDN/>
        <w:adjustRightInd/>
        <w:spacing w:after="120"/>
        <w:rPr>
          <w:rFonts w:eastAsia="Aptos"/>
          <w:color w:val="auto"/>
          <w:lang w:eastAsia="en-US"/>
          <w14:ligatures w14:val="standardContextual"/>
        </w:rPr>
      </w:pPr>
      <w:r w:rsidRPr="00205E8A">
        <w:rPr>
          <w:rFonts w:eastAsia="Aptos"/>
          <w:color w:val="auto"/>
          <w:lang w:eastAsia="en-US"/>
          <w14:ligatures w14:val="standardContextual"/>
        </w:rPr>
        <w:t>Reason for urgency (if applicable</w:t>
      </w:r>
      <w:proofErr w:type="gramStart"/>
      <w:r w:rsidRPr="00205E8A">
        <w:rPr>
          <w:rFonts w:eastAsia="Aptos"/>
          <w:color w:val="auto"/>
          <w:lang w:eastAsia="en-US"/>
          <w14:ligatures w14:val="standardContextual"/>
        </w:rPr>
        <w:t>):</w:t>
      </w:r>
      <w:r w:rsidR="00603041">
        <w:rPr>
          <w:rFonts w:eastAsia="Aptos"/>
          <w:color w:val="auto"/>
          <w:lang w:eastAsia="en-US"/>
          <w14:ligatures w14:val="standardContextual"/>
        </w:rPr>
        <w:t>_</w:t>
      </w:r>
      <w:proofErr w:type="gramEnd"/>
      <w:r w:rsidR="00603041">
        <w:rPr>
          <w:rFonts w:eastAsia="Aptos"/>
          <w:color w:val="auto"/>
          <w:lang w:eastAsia="en-US"/>
          <w14:ligatures w14:val="standardContextual"/>
        </w:rPr>
        <w:t>_________________________________________</w:t>
      </w:r>
    </w:p>
    <w:p w14:paraId="2684E1A6" w14:textId="717D48CA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 xml:space="preserve">Has the referral been discussed with </w:t>
      </w:r>
      <w:r w:rsidR="00920F9E">
        <w:rPr>
          <w:b/>
          <w:bCs/>
          <w:color w:val="000000"/>
        </w:rPr>
        <w:t xml:space="preserve">the </w:t>
      </w:r>
      <w:r>
        <w:rPr>
          <w:b/>
          <w:bCs/>
          <w:color w:val="000000"/>
        </w:rPr>
        <w:t>Registrar or Consultant?</w:t>
      </w:r>
      <w:r w:rsidR="007E6EC1">
        <w:rPr>
          <w:b/>
          <w:bCs/>
          <w:color w:val="000000"/>
        </w:rPr>
        <w:t xml:space="preserve"> </w:t>
      </w:r>
      <w:r w:rsidR="007E6EC1" w:rsidRPr="007E6EC1">
        <w:rPr>
          <w:color w:val="000000"/>
        </w:rPr>
        <w:t>____________</w:t>
      </w:r>
    </w:p>
    <w:p w14:paraId="52D15713" w14:textId="1E02138B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>If yes, the clinician</w:t>
      </w:r>
      <w:r w:rsidR="00920F9E">
        <w:rPr>
          <w:b/>
          <w:bCs/>
          <w:color w:val="000000"/>
        </w:rPr>
        <w:t>’</w:t>
      </w:r>
      <w:r>
        <w:rPr>
          <w:b/>
          <w:bCs/>
          <w:color w:val="000000"/>
        </w:rPr>
        <w:t>s name:</w:t>
      </w:r>
      <w:r>
        <w:t xml:space="preserve"> </w:t>
      </w:r>
      <w:r>
        <w:rPr>
          <w:color w:val="000000"/>
        </w:rPr>
        <w:t xml:space="preserve"> </w:t>
      </w:r>
      <w:r w:rsidR="00C525CB" w:rsidRPr="007E6EC1">
        <w:rPr>
          <w:color w:val="000000"/>
          <w:lang w:val="x-none" w:eastAsia="x-none"/>
        </w:rPr>
        <w:t>__________________________</w:t>
      </w:r>
      <w:r>
        <w:rPr>
          <w:b/>
          <w:bCs/>
          <w:color w:val="000000"/>
        </w:rPr>
        <w:t>Site:</w:t>
      </w:r>
      <w:r>
        <w:rPr>
          <w:color w:val="000000"/>
        </w:rPr>
        <w:t xml:space="preserve"> </w:t>
      </w:r>
      <w:r w:rsidR="00C525CB" w:rsidRPr="007E6EC1">
        <w:rPr>
          <w:color w:val="000000"/>
          <w:lang w:val="x-none" w:eastAsia="x-none"/>
        </w:rPr>
        <w:t>_____________</w:t>
      </w:r>
      <w:r w:rsidR="00920F9E" w:rsidRPr="007E6EC1">
        <w:rPr>
          <w:color w:val="000000"/>
          <w:lang w:val="x-none" w:eastAsia="x-none"/>
        </w:rPr>
        <w:t>___</w:t>
      </w:r>
    </w:p>
    <w:p w14:paraId="44064F77" w14:textId="35B8D0A1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  <w:lang w:val="x-none" w:eastAsia="x-none"/>
        </w:rPr>
      </w:pPr>
      <w:r>
        <w:rPr>
          <w:b/>
          <w:bCs/>
          <w:color w:val="000000"/>
        </w:rPr>
        <w:t>Referral advice given:</w:t>
      </w:r>
      <w:r w:rsidR="00C525CB" w:rsidRPr="00C525CB">
        <w:rPr>
          <w:color w:val="000000"/>
          <w:lang w:val="x-none" w:eastAsia="x-none"/>
        </w:rPr>
        <w:t xml:space="preserve"> </w:t>
      </w:r>
      <w:r w:rsidR="00C525CB">
        <w:rPr>
          <w:color w:val="000000"/>
          <w:lang w:val="x-none" w:eastAsia="x-none"/>
        </w:rPr>
        <w:t>____________________________________________________</w:t>
      </w:r>
    </w:p>
    <w:p w14:paraId="219CB65F" w14:textId="42EB1A39" w:rsidR="007E6EC1" w:rsidRDefault="007E6EC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  <w:lang w:val="x-none" w:eastAsia="x-none"/>
        </w:rPr>
      </w:pPr>
      <w:r>
        <w:rPr>
          <w:color w:val="000000"/>
          <w:lang w:val="x-none" w:eastAsia="x-none"/>
        </w:rPr>
        <w:t>_______________________________________________________________________</w:t>
      </w:r>
    </w:p>
    <w:p w14:paraId="0542608B" w14:textId="02235448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>Is the referrer the usual GP for the patient?</w:t>
      </w:r>
      <w:r>
        <w:rPr>
          <w:color w:val="000000"/>
        </w:rPr>
        <w:t xml:space="preserve">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-212598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EC1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B7F8A" w:rsidRPr="00205E8A">
        <w:rPr>
          <w:rFonts w:eastAsia="Aptos"/>
          <w:color w:val="auto"/>
          <w:lang w:eastAsia="en-US"/>
          <w14:ligatures w14:val="standardContextual"/>
        </w:rPr>
        <w:t xml:space="preserve"> Yes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-17774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8A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B7F8A" w:rsidRPr="00205E8A">
        <w:rPr>
          <w:rFonts w:eastAsia="Aptos"/>
          <w:color w:val="auto"/>
          <w:lang w:eastAsia="en-US"/>
          <w14:ligatures w14:val="standardContextual"/>
        </w:rPr>
        <w:t xml:space="preserve"> No</w:t>
      </w:r>
    </w:p>
    <w:p w14:paraId="0E9D78C1" w14:textId="06094C60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 xml:space="preserve">If No, name of usual </w:t>
      </w:r>
      <w:r w:rsidR="004B7F8A">
        <w:rPr>
          <w:b/>
          <w:bCs/>
          <w:color w:val="000000"/>
        </w:rPr>
        <w:t>GP:</w:t>
      </w:r>
      <w:r w:rsidR="004B7F8A">
        <w:rPr>
          <w:color w:val="000000"/>
          <w:lang w:val="x-none" w:eastAsia="x-none"/>
        </w:rPr>
        <w:t xml:space="preserve"> _</w:t>
      </w:r>
      <w:r w:rsidR="00C525CB">
        <w:rPr>
          <w:color w:val="000000"/>
          <w:lang w:val="x-none" w:eastAsia="x-none"/>
        </w:rPr>
        <w:t>____________</w:t>
      </w:r>
      <w:r>
        <w:rPr>
          <w:b/>
          <w:bCs/>
          <w:color w:val="000000"/>
        </w:rPr>
        <w:t xml:space="preserve">Contact </w:t>
      </w:r>
      <w:proofErr w:type="gramStart"/>
      <w:r>
        <w:rPr>
          <w:b/>
          <w:bCs/>
          <w:color w:val="000000"/>
        </w:rPr>
        <w:t>number:</w:t>
      </w:r>
      <w:r w:rsidR="004B7F8A" w:rsidRPr="007E6EC1">
        <w:rPr>
          <w:color w:val="000000"/>
          <w:lang w:val="x-none" w:eastAsia="x-none"/>
        </w:rPr>
        <w:t>_</w:t>
      </w:r>
      <w:proofErr w:type="gramEnd"/>
      <w:r w:rsidR="004B7F8A" w:rsidRPr="007E6EC1">
        <w:rPr>
          <w:color w:val="000000"/>
          <w:lang w:val="x-none" w:eastAsia="x-none"/>
        </w:rPr>
        <w:t>______________________</w:t>
      </w:r>
    </w:p>
    <w:p w14:paraId="6BDAB939" w14:textId="5883A2AC" w:rsidR="003541AB" w:rsidRDefault="003541AB" w:rsidP="00C20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r>
        <w:rPr>
          <w:b/>
          <w:bCs/>
          <w:color w:val="000000"/>
        </w:rPr>
        <w:t>Is patient suitable for telehealth consult?</w:t>
      </w:r>
      <w:r>
        <w:rPr>
          <w:color w:val="000000"/>
        </w:rPr>
        <w:t xml:space="preserve"> </w:t>
      </w:r>
      <w:r>
        <w:rPr>
          <w:color w:val="auto"/>
        </w:rPr>
        <w:t xml:space="preserve"> </w:t>
      </w:r>
      <w:r w:rsidR="00C525CB">
        <w:rPr>
          <w:color w:val="auto"/>
        </w:rPr>
        <w:t xml:space="preserve">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13977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8A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B7F8A" w:rsidRPr="00205E8A">
        <w:rPr>
          <w:rFonts w:eastAsia="Aptos"/>
          <w:color w:val="auto"/>
          <w:lang w:eastAsia="en-US"/>
          <w14:ligatures w14:val="standardContextual"/>
        </w:rPr>
        <w:t xml:space="preserve"> Yes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80003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8A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B7F8A" w:rsidRPr="00205E8A">
        <w:rPr>
          <w:rFonts w:eastAsia="Aptos"/>
          <w:color w:val="auto"/>
          <w:lang w:eastAsia="en-US"/>
          <w14:ligatures w14:val="standardContextual"/>
        </w:rPr>
        <w:t xml:space="preserve"> No</w:t>
      </w:r>
    </w:p>
    <w:p w14:paraId="6358C9A9" w14:textId="77777777" w:rsidR="004B7F8A" w:rsidRDefault="004B7F8A" w:rsidP="00C20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</w:p>
    <w:p w14:paraId="6ECFC4FB" w14:textId="77777777" w:rsidR="007E2115" w:rsidRDefault="007E2115" w:rsidP="00C20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</w:p>
    <w:p w14:paraId="1FEC7CC9" w14:textId="77777777" w:rsidR="007E2115" w:rsidRDefault="007E2115" w:rsidP="00C20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</w:p>
    <w:p w14:paraId="2AAACBC4" w14:textId="77777777" w:rsidR="007E6EC1" w:rsidRDefault="007E6EC1" w:rsidP="00C20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</w:p>
    <w:p w14:paraId="056BEDC3" w14:textId="77777777" w:rsidR="007E2115" w:rsidRPr="00C20AF6" w:rsidRDefault="007E2115" w:rsidP="00C20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</w:p>
    <w:p w14:paraId="41009E44" w14:textId="77777777" w:rsidR="003541AB" w:rsidRDefault="003541AB" w:rsidP="004A36E0">
      <w:pPr>
        <w:shd w:val="clear" w:color="auto" w:fill="BFBF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b/>
          <w:bCs/>
        </w:rPr>
      </w:pPr>
      <w:r>
        <w:rPr>
          <w:b/>
          <w:bCs/>
        </w:rPr>
        <w:lastRenderedPageBreak/>
        <w:t>Clinical information</w:t>
      </w:r>
    </w:p>
    <w:p w14:paraId="4FC47988" w14:textId="485BAFD5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color w:val="000000"/>
        </w:rPr>
        <w:t xml:space="preserve">Gravida: </w:t>
      </w:r>
      <w:r>
        <w:rPr>
          <w:color w:val="000000"/>
        </w:rPr>
        <w:t xml:space="preserve"> </w:t>
      </w:r>
      <w:r w:rsidR="00C525CB" w:rsidRPr="007E6EC1">
        <w:rPr>
          <w:color w:val="000000"/>
          <w:lang w:val="x-none" w:eastAsia="x-none"/>
        </w:rPr>
        <w:t>_____________</w:t>
      </w:r>
    </w:p>
    <w:p w14:paraId="3F7746A6" w14:textId="3030B4BE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Parity:</w:t>
      </w:r>
      <w:r>
        <w:rPr>
          <w:color w:val="000000"/>
        </w:rPr>
        <w:t xml:space="preserve"> </w:t>
      </w:r>
      <w:r w:rsidR="00C525C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C525CB" w:rsidRPr="007E6EC1">
        <w:rPr>
          <w:color w:val="000000"/>
          <w:lang w:val="x-none" w:eastAsia="x-none"/>
        </w:rPr>
        <w:t>_____________</w:t>
      </w:r>
    </w:p>
    <w:p w14:paraId="5DDE2BE3" w14:textId="77777777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Observations</w:t>
      </w:r>
    </w:p>
    <w:p w14:paraId="43411175" w14:textId="604C358D" w:rsidR="003541AB" w:rsidRDefault="003541AB" w:rsidP="004A3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color w:val="000000"/>
        </w:rPr>
      </w:pPr>
      <w:r>
        <w:rPr>
          <w:b/>
          <w:bCs/>
          <w:color w:val="000000"/>
        </w:rPr>
        <w:t>BMI</w:t>
      </w:r>
      <w:r w:rsidR="00E060A7">
        <w:rPr>
          <w:b/>
          <w:bCs/>
          <w:color w:val="000000"/>
        </w:rPr>
        <w:t xml:space="preserve">: </w:t>
      </w:r>
      <w:r w:rsidR="00E060A7" w:rsidRPr="007E6EC1">
        <w:rPr>
          <w:color w:val="000000"/>
          <w:lang w:val="x-none" w:eastAsia="x-none"/>
        </w:rPr>
        <w:t>_____________</w:t>
      </w:r>
      <w:r>
        <w:rPr>
          <w:b/>
          <w:bCs/>
          <w:color w:val="000000"/>
        </w:rPr>
        <w:t xml:space="preserve"> Height</w:t>
      </w:r>
      <w:r w:rsidR="00E060A7">
        <w:rPr>
          <w:b/>
          <w:bCs/>
          <w:color w:val="000000"/>
        </w:rPr>
        <w:t>:</w:t>
      </w:r>
      <w:r w:rsidR="00E060A7" w:rsidRPr="007E6EC1">
        <w:rPr>
          <w:color w:val="000000"/>
        </w:rPr>
        <w:t xml:space="preserve"> _____________</w:t>
      </w:r>
      <w:r>
        <w:rPr>
          <w:b/>
          <w:bCs/>
          <w:color w:val="000000"/>
        </w:rPr>
        <w:t xml:space="preserve"> Weight</w:t>
      </w:r>
      <w:r w:rsidR="00E060A7">
        <w:rPr>
          <w:b/>
          <w:bCs/>
          <w:color w:val="000000"/>
        </w:rPr>
        <w:t xml:space="preserve">: </w:t>
      </w:r>
      <w:r w:rsidR="00E060A7" w:rsidRPr="007E6EC1">
        <w:rPr>
          <w:color w:val="000000"/>
          <w:lang w:val="x-none" w:eastAsia="x-none"/>
        </w:rPr>
        <w:t>_____________</w:t>
      </w:r>
      <w:r>
        <w:rPr>
          <w:b/>
          <w:bCs/>
          <w:color w:val="000000"/>
        </w:rPr>
        <w:t xml:space="preserve"> BP</w:t>
      </w:r>
      <w:r w:rsidR="00E060A7">
        <w:rPr>
          <w:b/>
          <w:bCs/>
          <w:color w:val="000000"/>
        </w:rPr>
        <w:t>:</w:t>
      </w:r>
      <w:r w:rsidR="00E060A7" w:rsidRPr="00E060A7">
        <w:rPr>
          <w:color w:val="000000"/>
          <w:lang w:val="x-none" w:eastAsia="x-none"/>
        </w:rPr>
        <w:t xml:space="preserve"> </w:t>
      </w:r>
      <w:r w:rsidR="00E060A7">
        <w:rPr>
          <w:color w:val="000000"/>
          <w:lang w:val="x-none" w:eastAsia="x-none"/>
        </w:rPr>
        <w:t>_____________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 </w:t>
      </w:r>
    </w:p>
    <w:p w14:paraId="3F97BB47" w14:textId="518AF4B1" w:rsidR="00C20AF6" w:rsidRDefault="003541AB" w:rsidP="00C20AF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000000"/>
        </w:rPr>
      </w:pPr>
      <w:r>
        <w:rPr>
          <w:b/>
          <w:bCs/>
          <w:color w:val="000000"/>
        </w:rPr>
        <w:t xml:space="preserve">Are you requesting </w:t>
      </w:r>
      <w:r w:rsidR="00173D98">
        <w:rPr>
          <w:b/>
          <w:bCs/>
          <w:color w:val="000000"/>
        </w:rPr>
        <w:t>preconception</w:t>
      </w:r>
      <w:r>
        <w:rPr>
          <w:b/>
          <w:bCs/>
          <w:color w:val="000000"/>
        </w:rPr>
        <w:t xml:space="preserve"> care?</w:t>
      </w:r>
      <w:r w:rsidR="00173D98">
        <w:rPr>
          <w:color w:val="000000"/>
        </w:rPr>
        <w:t xml:space="preserve">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-137469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8A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B7F8A" w:rsidRPr="00205E8A">
        <w:rPr>
          <w:rFonts w:eastAsia="Aptos"/>
          <w:color w:val="auto"/>
          <w:lang w:eastAsia="en-US"/>
          <w14:ligatures w14:val="standardContextual"/>
        </w:rPr>
        <w:t xml:space="preserve"> Yes </w:t>
      </w:r>
      <w:sdt>
        <w:sdtPr>
          <w:rPr>
            <w:rFonts w:eastAsia="Aptos"/>
            <w:color w:val="auto"/>
            <w:lang w:eastAsia="en-US"/>
            <w14:ligatures w14:val="standardContextual"/>
          </w:rPr>
          <w:id w:val="-13680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8A">
            <w:rPr>
              <w:rFonts w:ascii="MS Gothic" w:eastAsia="MS Gothic" w:hAnsi="MS Gothic" w:hint="eastAsia"/>
              <w:color w:val="auto"/>
              <w:lang w:eastAsia="en-US"/>
              <w14:ligatures w14:val="standardContextual"/>
            </w:rPr>
            <w:t>☐</w:t>
          </w:r>
        </w:sdtContent>
      </w:sdt>
      <w:r w:rsidR="004B7F8A" w:rsidRPr="00205E8A">
        <w:rPr>
          <w:rFonts w:eastAsia="Aptos"/>
          <w:color w:val="auto"/>
          <w:lang w:eastAsia="en-US"/>
          <w14:ligatures w14:val="standardContextual"/>
        </w:rPr>
        <w:t xml:space="preserve"> No</w:t>
      </w:r>
      <w:r w:rsidR="004B7F8A">
        <w:rPr>
          <w:color w:val="000000"/>
        </w:rPr>
        <w:t xml:space="preserve"> </w:t>
      </w:r>
      <w:r w:rsidR="00C20AF6">
        <w:rPr>
          <w:b/>
          <w:bCs/>
          <w:color w:val="auto"/>
        </w:rPr>
        <w:t>I</w:t>
      </w:r>
      <w:r w:rsidRPr="00173D98">
        <w:rPr>
          <w:b/>
          <w:bCs/>
          <w:color w:val="000000"/>
        </w:rPr>
        <w:t>f so which clinic/s:</w:t>
      </w:r>
    </w:p>
    <w:p w14:paraId="7F64085A" w14:textId="29055900" w:rsidR="003541AB" w:rsidRDefault="009D71E2" w:rsidP="00C20AF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000000"/>
        </w:rPr>
      </w:pPr>
      <w:sdt>
        <w:sdtPr>
          <w:id w:val="8920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hint="eastAsia"/>
            </w:rPr>
            <w:t>☐</w:t>
          </w:r>
        </w:sdtContent>
      </w:sdt>
      <w:r w:rsidR="003541AB">
        <w:rPr>
          <w:color w:val="000000"/>
        </w:rPr>
        <w:t xml:space="preserve"> Diabetes </w:t>
      </w:r>
      <w:sdt>
        <w:sdtPr>
          <w:id w:val="41875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hint="eastAsia"/>
            </w:rPr>
            <w:t>☐</w:t>
          </w:r>
        </w:sdtContent>
      </w:sdt>
      <w:r w:rsidR="003541AB">
        <w:rPr>
          <w:color w:val="000000"/>
        </w:rPr>
        <w:t xml:space="preserve"> Pregnancy </w:t>
      </w:r>
      <w:sdt>
        <w:sdtPr>
          <w:id w:val="-52570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hint="eastAsia"/>
            </w:rPr>
            <w:t>☐</w:t>
          </w:r>
        </w:sdtContent>
      </w:sdt>
      <w:r w:rsidR="003541AB">
        <w:rPr>
          <w:color w:val="000000"/>
        </w:rPr>
        <w:t xml:space="preserve">Medicine </w:t>
      </w:r>
      <w:sdt>
        <w:sdtPr>
          <w:id w:val="-105800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hint="eastAsia"/>
            </w:rPr>
            <w:t>☐</w:t>
          </w:r>
        </w:sdtContent>
      </w:sdt>
      <w:r w:rsidR="003541AB">
        <w:rPr>
          <w:color w:val="000000"/>
        </w:rPr>
        <w:t xml:space="preserve"> Mental Health </w:t>
      </w:r>
      <w:sdt>
        <w:sdtPr>
          <w:id w:val="111826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hint="eastAsia"/>
            </w:rPr>
            <w:t>☐</w:t>
          </w:r>
        </w:sdtContent>
      </w:sdt>
      <w:r w:rsidR="003541AB">
        <w:rPr>
          <w:color w:val="000000"/>
        </w:rPr>
        <w:t xml:space="preserve"> Pre-term birth </w:t>
      </w:r>
      <w:sdt>
        <w:sdtPr>
          <w:id w:val="-168620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hint="eastAsia"/>
            </w:rPr>
            <w:t>☐</w:t>
          </w:r>
        </w:sdtContent>
      </w:sdt>
      <w:r w:rsidR="003541AB">
        <w:rPr>
          <w:color w:val="000000"/>
        </w:rPr>
        <w:t xml:space="preserve"> Perinatal Loss </w:t>
      </w:r>
    </w:p>
    <w:p w14:paraId="3BA15C95" w14:textId="2053CB09" w:rsidR="003541AB" w:rsidRDefault="009D71E2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b/>
          <w:bCs/>
          <w:color w:val="000000"/>
        </w:rPr>
      </w:pPr>
      <w:sdt>
        <w:sdtPr>
          <w:id w:val="-9008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hint="eastAsia"/>
            </w:rPr>
            <w:t>☐</w:t>
          </w:r>
        </w:sdtContent>
      </w:sdt>
      <w:r w:rsidR="003541AB">
        <w:rPr>
          <w:color w:val="000000"/>
        </w:rPr>
        <w:t xml:space="preserve"> Maternal </w:t>
      </w:r>
      <w:proofErr w:type="spellStart"/>
      <w:r w:rsidR="003541AB">
        <w:rPr>
          <w:color w:val="000000"/>
        </w:rPr>
        <w:t>Fetal</w:t>
      </w:r>
      <w:proofErr w:type="spellEnd"/>
      <w:r w:rsidR="003541AB">
        <w:rPr>
          <w:color w:val="000000"/>
        </w:rPr>
        <w:t xml:space="preserve"> Medicine</w:t>
      </w:r>
    </w:p>
    <w:p w14:paraId="1AA31D96" w14:textId="5511162C" w:rsidR="003541AB" w:rsidRPr="004B7F8A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Or,</w:t>
      </w:r>
      <w:proofErr w:type="gramEnd"/>
      <w:r w:rsidR="004B7F8A"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This pregnancy for maternity care:</w:t>
      </w:r>
    </w:p>
    <w:p w14:paraId="7EB2D682" w14:textId="7093AA73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 xml:space="preserve">LMP: </w:t>
      </w:r>
      <w:r>
        <w:rPr>
          <w:color w:val="000000"/>
        </w:rPr>
        <w:t xml:space="preserve"> </w:t>
      </w:r>
      <w:r w:rsidR="00C20AF6">
        <w:rPr>
          <w:color w:val="000000"/>
        </w:rPr>
        <w:t xml:space="preserve">           </w:t>
      </w:r>
      <w:r w:rsidR="00C20AF6" w:rsidRPr="007E6EC1">
        <w:rPr>
          <w:color w:val="000000"/>
          <w:lang w:val="x-none" w:eastAsia="x-none"/>
        </w:rPr>
        <w:t>_____________</w:t>
      </w:r>
    </w:p>
    <w:p w14:paraId="760F71A2" w14:textId="154B4536" w:rsidR="003541AB" w:rsidRPr="004B7F8A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  <w:lang w:val="x-none" w:eastAsia="x-none"/>
        </w:rPr>
      </w:pPr>
      <w:r>
        <w:rPr>
          <w:b/>
          <w:bCs/>
          <w:color w:val="000000"/>
        </w:rPr>
        <w:t xml:space="preserve">EDD (by dates): </w:t>
      </w:r>
      <w:r w:rsidR="00C20AF6">
        <w:rPr>
          <w:b/>
          <w:bCs/>
          <w:color w:val="000000"/>
        </w:rPr>
        <w:t xml:space="preserve"> </w:t>
      </w:r>
      <w:r w:rsidR="00C20AF6" w:rsidRPr="007E6EC1">
        <w:rPr>
          <w:color w:val="000000"/>
          <w:lang w:val="x-none" w:eastAsia="x-none"/>
        </w:rPr>
        <w:t>_____________</w:t>
      </w:r>
      <w:r w:rsidR="004B7F8A">
        <w:rPr>
          <w:color w:val="000000"/>
          <w:lang w:val="x-none" w:eastAsia="x-none"/>
        </w:rPr>
        <w:t xml:space="preserve"> </w:t>
      </w:r>
      <w:r>
        <w:rPr>
          <w:b/>
          <w:bCs/>
          <w:color w:val="000000"/>
        </w:rPr>
        <w:t>EDD (by Scan</w:t>
      </w:r>
      <w:proofErr w:type="gramStart"/>
      <w:r>
        <w:rPr>
          <w:b/>
          <w:bCs/>
          <w:color w:val="000000"/>
        </w:rPr>
        <w:t>):</w:t>
      </w:r>
      <w:r w:rsidR="00C20AF6">
        <w:rPr>
          <w:color w:val="000000"/>
          <w:lang w:val="x-none" w:eastAsia="x-none"/>
        </w:rPr>
        <w:t>_</w:t>
      </w:r>
      <w:proofErr w:type="gramEnd"/>
      <w:r w:rsidR="00C20AF6">
        <w:rPr>
          <w:color w:val="000000"/>
          <w:lang w:val="x-none" w:eastAsia="x-none"/>
        </w:rPr>
        <w:t>____________</w:t>
      </w:r>
    </w:p>
    <w:p w14:paraId="498753AE" w14:textId="3C6744D3" w:rsidR="003541AB" w:rsidRDefault="003541AB">
      <w:pPr>
        <w:widowControl w:val="0"/>
        <w:tabs>
          <w:tab w:val="left" w:pos="567"/>
          <w:tab w:val="left" w:pos="16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Multiple Pregnancy: </w:t>
      </w:r>
    </w:p>
    <w:p w14:paraId="67A20F8D" w14:textId="18D3C9C5" w:rsidR="003541AB" w:rsidRDefault="003541AB">
      <w:pPr>
        <w:widowControl w:val="0"/>
        <w:tabs>
          <w:tab w:val="left" w:pos="567"/>
          <w:tab w:val="left" w:pos="16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color w:val="000000"/>
          <w:sz w:val="18"/>
          <w:szCs w:val="18"/>
        </w:rPr>
      </w:pPr>
      <w:r>
        <w:rPr>
          <w:b/>
          <w:bCs/>
          <w:color w:val="000000"/>
        </w:rPr>
        <w:tab/>
        <w:t xml:space="preserve">  </w:t>
      </w:r>
      <w:r w:rsidR="00C20AF6">
        <w:rPr>
          <w:b/>
          <w:bCs/>
          <w:color w:val="000000"/>
        </w:rPr>
        <w:t>Twins:</w:t>
      </w:r>
      <w:r w:rsidR="00C20AF6">
        <w:rPr>
          <w:color w:val="000000"/>
          <w:lang w:val="x-none" w:eastAsia="x-none"/>
        </w:rPr>
        <w:t xml:space="preserve"> ___________</w:t>
      </w:r>
      <w:proofErr w:type="gramStart"/>
      <w:r w:rsidR="00C20AF6">
        <w:rPr>
          <w:color w:val="000000"/>
          <w:lang w:val="x-none" w:eastAsia="x-none"/>
        </w:rPr>
        <w:t xml:space="preserve">_  </w:t>
      </w:r>
      <w:r>
        <w:rPr>
          <w:b/>
          <w:bCs/>
          <w:color w:val="000000"/>
        </w:rPr>
        <w:t>DCDA</w:t>
      </w:r>
      <w:proofErr w:type="gramEnd"/>
      <w:r w:rsidR="00C20AF6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C20AF6" w:rsidRPr="007E6EC1">
        <w:rPr>
          <w:color w:val="000000"/>
          <w:lang w:val="x-none" w:eastAsia="x-none"/>
        </w:rPr>
        <w:t>_____________</w:t>
      </w:r>
    </w:p>
    <w:p w14:paraId="4F3B9027" w14:textId="0DE804EA" w:rsidR="003541AB" w:rsidRDefault="003541AB">
      <w:pPr>
        <w:widowControl w:val="0"/>
        <w:tabs>
          <w:tab w:val="left" w:pos="567"/>
          <w:tab w:val="left" w:pos="1620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/>
        <w:rPr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color w:val="000000"/>
        </w:rPr>
        <w:tab/>
      </w:r>
      <w:r w:rsidR="00C20AF6">
        <w:rPr>
          <w:color w:val="000000"/>
        </w:rPr>
        <w:t xml:space="preserve">                 </w:t>
      </w:r>
      <w:r>
        <w:rPr>
          <w:b/>
          <w:bCs/>
          <w:color w:val="000000"/>
        </w:rPr>
        <w:t>MCDA</w:t>
      </w:r>
      <w:r w:rsidR="00C20AF6">
        <w:rPr>
          <w:b/>
          <w:bCs/>
          <w:color w:val="000000"/>
        </w:rPr>
        <w:t xml:space="preserve">: </w:t>
      </w:r>
      <w:r w:rsidR="00C20AF6" w:rsidRPr="007E6EC1">
        <w:rPr>
          <w:color w:val="000000"/>
          <w:lang w:val="x-none" w:eastAsia="x-none"/>
        </w:rPr>
        <w:t>_____________</w:t>
      </w:r>
    </w:p>
    <w:p w14:paraId="3B1612A4" w14:textId="44B67E76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20AF6">
        <w:rPr>
          <w:color w:val="000000"/>
        </w:rPr>
        <w:t xml:space="preserve">     </w:t>
      </w:r>
      <w:r>
        <w:rPr>
          <w:b/>
          <w:bCs/>
          <w:color w:val="000000"/>
        </w:rPr>
        <w:t>MCMA</w:t>
      </w:r>
      <w:r w:rsidR="00C20AF6" w:rsidRPr="00C20AF6">
        <w:rPr>
          <w:b/>
          <w:bCs/>
        </w:rPr>
        <w:t>:</w:t>
      </w:r>
      <w:r w:rsidR="00C20AF6">
        <w:t xml:space="preserve"> </w:t>
      </w:r>
      <w:r w:rsidR="00C20AF6" w:rsidRPr="007E6EC1">
        <w:rPr>
          <w:color w:val="000000"/>
          <w:lang w:val="x-none" w:eastAsia="x-none"/>
        </w:rPr>
        <w:t>_____________</w:t>
      </w:r>
    </w:p>
    <w:p w14:paraId="24256E2C" w14:textId="2C70D66E" w:rsidR="003541AB" w:rsidRDefault="00C20AF6" w:rsidP="004A36E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3541AB">
        <w:rPr>
          <w:b/>
          <w:bCs/>
          <w:color w:val="000000"/>
        </w:rPr>
        <w:t>Other</w:t>
      </w:r>
      <w:r>
        <w:rPr>
          <w:b/>
          <w:bCs/>
          <w:color w:val="000000"/>
        </w:rPr>
        <w:t xml:space="preserve">: </w:t>
      </w:r>
      <w:r w:rsidRPr="007E6EC1">
        <w:rPr>
          <w:color w:val="000000"/>
          <w:lang w:val="x-none" w:eastAsia="x-none"/>
        </w:rPr>
        <w:t>_________________________________</w:t>
      </w:r>
    </w:p>
    <w:p w14:paraId="4B0062A7" w14:textId="28DCD59E" w:rsidR="003541AB" w:rsidRDefault="003541AB" w:rsidP="00C20AF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000000"/>
          <w:lang w:val="x-none" w:eastAsia="x-none"/>
        </w:rPr>
      </w:pPr>
      <w:r>
        <w:rPr>
          <w:b/>
          <w:bCs/>
          <w:color w:val="000000"/>
        </w:rPr>
        <w:t>Concerns for current</w:t>
      </w:r>
      <w:r w:rsidR="00C20AF6">
        <w:rPr>
          <w:b/>
          <w:bCs/>
          <w:color w:val="000000"/>
        </w:rPr>
        <w:t xml:space="preserve"> </w:t>
      </w:r>
      <w:r w:rsidR="00592203">
        <w:rPr>
          <w:b/>
          <w:bCs/>
          <w:color w:val="000000"/>
        </w:rPr>
        <w:t>pregnancy:</w:t>
      </w:r>
      <w:r w:rsidR="00592203" w:rsidRPr="007E6EC1">
        <w:rPr>
          <w:color w:val="000000"/>
          <w:lang w:val="x-none" w:eastAsia="x-none"/>
        </w:rPr>
        <w:t xml:space="preserve"> _</w:t>
      </w:r>
      <w:r w:rsidR="00C20AF6" w:rsidRPr="007E6EC1">
        <w:rPr>
          <w:color w:val="000000"/>
          <w:lang w:val="x-none" w:eastAsia="x-none"/>
        </w:rPr>
        <w:t>___________________________________________</w:t>
      </w:r>
    </w:p>
    <w:p w14:paraId="31B1B3EA" w14:textId="68E76D6C" w:rsidR="00C20AF6" w:rsidRDefault="00C20AF6" w:rsidP="004A36E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color w:val="000000"/>
        </w:rPr>
      </w:pPr>
      <w:r>
        <w:rPr>
          <w:color w:val="000000"/>
          <w:lang w:val="x-none" w:eastAsia="x-none"/>
        </w:rPr>
        <w:t>________________________________________________________________________</w:t>
      </w:r>
    </w:p>
    <w:p w14:paraId="623F4E16" w14:textId="531C222C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000000"/>
          <w:lang w:val="x-none" w:eastAsia="x-none"/>
        </w:rPr>
      </w:pPr>
      <w:r>
        <w:rPr>
          <w:b/>
          <w:bCs/>
          <w:color w:val="000000"/>
        </w:rPr>
        <w:t>Obstetric history</w:t>
      </w:r>
      <w:r>
        <w:rPr>
          <w:b/>
          <w:bCs/>
        </w:rPr>
        <w:t xml:space="preserve">: </w:t>
      </w:r>
      <w:r w:rsidR="00C20AF6" w:rsidRPr="007E6EC1">
        <w:rPr>
          <w:color w:val="000000"/>
          <w:lang w:val="x-none" w:eastAsia="x-none"/>
        </w:rPr>
        <w:t>_________________________________________________________</w:t>
      </w:r>
    </w:p>
    <w:p w14:paraId="31A37CBB" w14:textId="3A9493E8" w:rsidR="003541AB" w:rsidRDefault="00C20AF6" w:rsidP="004A3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color w:val="auto"/>
        </w:rPr>
      </w:pPr>
      <w:r>
        <w:rPr>
          <w:color w:val="000000"/>
          <w:lang w:val="x-none" w:eastAsia="x-none"/>
        </w:rPr>
        <w:t>________________________________________________________________________</w:t>
      </w:r>
    </w:p>
    <w:p w14:paraId="3B3FD132" w14:textId="58CEFA50" w:rsidR="003541AB" w:rsidRPr="00C20AF6" w:rsidRDefault="003541AB" w:rsidP="00C20A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Risk Factors</w:t>
      </w:r>
    </w:p>
    <w:p w14:paraId="1A493306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</w:rPr>
      </w:pPr>
      <w:r>
        <w:rPr>
          <w:b/>
          <w:bCs/>
          <w:color w:val="000000"/>
        </w:rPr>
        <w:t>Gestational Diabetes risk factors:</w:t>
      </w:r>
      <w:r>
        <w:rPr>
          <w:b/>
          <w:bCs/>
        </w:rPr>
        <w:t xml:space="preserve"> </w:t>
      </w:r>
    </w:p>
    <w:p w14:paraId="300931E7" w14:textId="5873FD47" w:rsidR="003541AB" w:rsidRPr="00C20AF6" w:rsidRDefault="003C614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 w:rsidRPr="003C6142">
        <w:rPr>
          <w:i/>
          <w:iCs/>
          <w:color w:val="000000"/>
        </w:rPr>
        <w:t xml:space="preserve">See </w:t>
      </w:r>
      <w:hyperlink r:id="rId9" w:history="1">
        <w:r w:rsidRPr="003C6142">
          <w:rPr>
            <w:rStyle w:val="Hyperlink"/>
            <w:i/>
            <w:iCs/>
            <w:lang w:val="en-AU" w:eastAsia="en-AU"/>
          </w:rPr>
          <w:t>ADIPS 2025 guideline</w:t>
        </w:r>
      </w:hyperlink>
      <w:r w:rsidRPr="003C6142">
        <w:rPr>
          <w:i/>
          <w:iCs/>
          <w:color w:val="000000"/>
        </w:rPr>
        <w:t xml:space="preserve"> if risk factors HbA1C testing required</w:t>
      </w:r>
      <w:r w:rsidR="003541AB">
        <w:rPr>
          <w:color w:val="000000"/>
        </w:rPr>
        <w:t>:</w:t>
      </w:r>
    </w:p>
    <w:p w14:paraId="6BCC2BF4" w14:textId="6A423972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5321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F6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BMI &gt;35 </w:t>
      </w:r>
      <w:sdt>
        <w:sdtPr>
          <w:rPr>
            <w:color w:val="000000"/>
            <w:lang w:val="en-US" w:eastAsia="en-US"/>
          </w:rPr>
          <w:id w:val="-13389943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20AF6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Previous GDM </w:t>
      </w:r>
      <w:sdt>
        <w:sdtPr>
          <w:rPr>
            <w:color w:val="000000"/>
            <w:lang w:val="en-US" w:eastAsia="en-US"/>
          </w:rPr>
          <w:id w:val="13479822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20AF6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PCOS </w:t>
      </w:r>
      <w:sdt>
        <w:sdtPr>
          <w:rPr>
            <w:color w:val="000000"/>
            <w:lang w:val="en-US" w:eastAsia="en-US"/>
          </w:rPr>
          <w:id w:val="726573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20AF6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Age ≥ 40 </w:t>
      </w:r>
      <w:sdt>
        <w:sdtPr>
          <w:rPr>
            <w:color w:val="000000"/>
            <w:lang w:val="en-US" w:eastAsia="en-US"/>
          </w:rPr>
          <w:id w:val="1577475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20AF6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</w:t>
      </w:r>
      <w:proofErr w:type="spellStart"/>
      <w:r w:rsidR="003541AB">
        <w:rPr>
          <w:color w:val="000000"/>
        </w:rPr>
        <w:t>FHx</w:t>
      </w:r>
      <w:proofErr w:type="spellEnd"/>
      <w:r w:rsidR="003541AB">
        <w:rPr>
          <w:color w:val="000000"/>
        </w:rPr>
        <w:t xml:space="preserve"> Diabetes </w:t>
      </w:r>
      <w:sdt>
        <w:sdtPr>
          <w:rPr>
            <w:color w:val="000000"/>
            <w:lang w:val="en-US" w:eastAsia="en-US"/>
          </w:rPr>
          <w:id w:val="15862667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E6EC1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Prev LGA or Baby &gt;4kg </w:t>
      </w:r>
      <w:sdt>
        <w:sdtPr>
          <w:rPr>
            <w:color w:val="000000"/>
            <w:lang w:val="en-US" w:eastAsia="en-US"/>
          </w:rPr>
          <w:id w:val="654493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Other (please specify):</w:t>
      </w:r>
      <w:r w:rsidR="00C20AF6">
        <w:rPr>
          <w:color w:val="000000"/>
        </w:rPr>
        <w:t xml:space="preserve"> </w:t>
      </w:r>
      <w:r w:rsidR="00C20AF6" w:rsidRPr="007E6EC1">
        <w:rPr>
          <w:color w:val="000000"/>
          <w:lang w:val="x-none" w:eastAsia="x-none"/>
        </w:rPr>
        <w:t>____________________________________________</w:t>
      </w:r>
    </w:p>
    <w:p w14:paraId="49ACD976" w14:textId="5BB5BD57" w:rsidR="003541AB" w:rsidRPr="004A36E0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</w:rPr>
      </w:pPr>
      <w:r>
        <w:rPr>
          <w:b/>
          <w:bCs/>
          <w:color w:val="000000"/>
        </w:rPr>
        <w:t>Pre-eclampsia risk factors</w:t>
      </w:r>
      <w:r>
        <w:rPr>
          <w:b/>
          <w:bCs/>
        </w:rPr>
        <w:t xml:space="preserve">: </w:t>
      </w:r>
    </w:p>
    <w:p w14:paraId="071F5026" w14:textId="4F24A46B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49291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03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Previous pre-eclampsia, </w:t>
      </w:r>
      <w:sdt>
        <w:sdtPr>
          <w:rPr>
            <w:color w:val="000000"/>
            <w:lang w:val="en-US" w:eastAsia="en-US"/>
          </w:rPr>
          <w:id w:val="5277706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Chronic HT </w:t>
      </w:r>
      <w:sdt>
        <w:sdtPr>
          <w:rPr>
            <w:color w:val="000000"/>
            <w:lang w:val="en-US" w:eastAsia="en-US"/>
          </w:rPr>
          <w:id w:val="1966694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Age ≥ 40 </w:t>
      </w:r>
      <w:sdt>
        <w:sdtPr>
          <w:rPr>
            <w:color w:val="000000"/>
            <w:lang w:val="en-US" w:eastAsia="en-US"/>
          </w:rPr>
          <w:id w:val="-5327282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BMI &gt;35 </w:t>
      </w:r>
      <w:sdt>
        <w:sdtPr>
          <w:rPr>
            <w:color w:val="000000"/>
            <w:lang w:val="en-US" w:eastAsia="en-US"/>
          </w:rPr>
          <w:id w:val="1471320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Multiple pregnancy </w:t>
      </w:r>
    </w:p>
    <w:p w14:paraId="10E5E2C8" w14:textId="662D99DB" w:rsidR="003541AB" w:rsidRPr="004A36E0" w:rsidRDefault="009D71E2" w:rsidP="004A36E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4986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03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Diabetes </w:t>
      </w:r>
      <w:sdt>
        <w:sdtPr>
          <w:rPr>
            <w:color w:val="000000"/>
            <w:lang w:val="en-US" w:eastAsia="en-US"/>
          </w:rPr>
          <w:id w:val="5390117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</w:t>
      </w:r>
      <w:proofErr w:type="gramStart"/>
      <w:r w:rsidR="003541AB">
        <w:rPr>
          <w:color w:val="000000"/>
        </w:rPr>
        <w:t>Renal disease</w:t>
      </w:r>
      <w:proofErr w:type="gramEnd"/>
      <w:r w:rsidR="003541AB">
        <w:rPr>
          <w:color w:val="000000"/>
        </w:rPr>
        <w:t xml:space="preserve"> </w:t>
      </w:r>
      <w:sdt>
        <w:sdtPr>
          <w:rPr>
            <w:color w:val="000000"/>
            <w:lang w:val="en-US" w:eastAsia="en-US"/>
          </w:rPr>
          <w:id w:val="5584495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Other (please specify)</w:t>
      </w:r>
    </w:p>
    <w:p w14:paraId="690B5CAD" w14:textId="6FA77ACB" w:rsidR="003541AB" w:rsidRPr="004A36E0" w:rsidRDefault="003541AB" w:rsidP="004A36E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auto"/>
        </w:rPr>
      </w:pPr>
      <w:r>
        <w:rPr>
          <w:color w:val="auto"/>
        </w:rPr>
        <w:t>If patient is 12-16 weeks, has the patient commenced Aspirin?</w:t>
      </w:r>
      <w:r>
        <w:rPr>
          <w:b/>
          <w:bCs/>
          <w:color w:val="auto"/>
        </w:rPr>
        <w:t xml:space="preserve"> </w:t>
      </w:r>
      <w:sdt>
        <w:sdtPr>
          <w:rPr>
            <w:color w:val="auto"/>
            <w:lang w:val="en-US" w:eastAsia="en-US"/>
          </w:rPr>
          <w:id w:val="1995364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Yes </w:t>
      </w:r>
      <w:sdt>
        <w:sdtPr>
          <w:rPr>
            <w:color w:val="auto"/>
            <w:lang w:val="en-US" w:eastAsia="en-US"/>
          </w:rPr>
          <w:id w:val="-21437994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</w:p>
    <w:p w14:paraId="73EF5381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Preterm birth prevention:</w:t>
      </w:r>
    </w:p>
    <w:p w14:paraId="3F6362F7" w14:textId="2BAD212E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10630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03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Previous preterm birth before 35 weeks gestation </w:t>
      </w:r>
      <w:sdt>
        <w:sdtPr>
          <w:rPr>
            <w:color w:val="000000"/>
            <w:lang w:val="en-US" w:eastAsia="en-US"/>
          </w:rPr>
          <w:id w:val="-1484933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Uterine Anomaly </w:t>
      </w:r>
    </w:p>
    <w:p w14:paraId="52409D1B" w14:textId="450A63A8" w:rsidR="00592203" w:rsidRDefault="009D71E2" w:rsidP="004A36E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108352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03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Perinatal Loss between 16-24 weeks     </w:t>
      </w:r>
      <w:sdt>
        <w:sdtPr>
          <w:rPr>
            <w:color w:val="000000"/>
            <w:lang w:val="en-US" w:eastAsia="en-US"/>
          </w:rPr>
          <w:id w:val="1566757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Significant Cervical Intervention </w:t>
      </w:r>
      <w:r w:rsidR="004A36E0">
        <w:rPr>
          <w:color w:val="000000"/>
        </w:rPr>
        <w:t>(</w:t>
      </w:r>
      <w:r w:rsidR="00173D98">
        <w:rPr>
          <w:color w:val="000000"/>
        </w:rPr>
        <w:t>e.g.</w:t>
      </w:r>
      <w:r w:rsidR="003541AB">
        <w:rPr>
          <w:color w:val="000000"/>
        </w:rPr>
        <w:t xml:space="preserve"> LLETZ, cone biopsy, cerclage, cervical tear</w:t>
      </w:r>
      <w:r w:rsidR="004A36E0">
        <w:rPr>
          <w:color w:val="000000"/>
        </w:rPr>
        <w:t xml:space="preserve">): </w:t>
      </w:r>
      <w:r w:rsidR="00592203">
        <w:rPr>
          <w:color w:val="000000"/>
          <w:lang w:val="x-none" w:eastAsia="x-none"/>
        </w:rPr>
        <w:t>__________________________________________</w:t>
      </w:r>
    </w:p>
    <w:p w14:paraId="024EBF17" w14:textId="4B55F26A" w:rsidR="003541AB" w:rsidRPr="004A36E0" w:rsidRDefault="003541AB" w:rsidP="004A36E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auto"/>
        </w:rPr>
      </w:pPr>
      <w:r>
        <w:rPr>
          <w:color w:val="000000"/>
        </w:rPr>
        <w:t xml:space="preserve">Vaginal progesterone pessary commenced: </w:t>
      </w:r>
      <w:sdt>
        <w:sdtPr>
          <w:rPr>
            <w:color w:val="auto"/>
            <w:lang w:val="en-US" w:eastAsia="en-US"/>
          </w:rPr>
          <w:id w:val="-18633562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Yes </w:t>
      </w:r>
      <w:sdt>
        <w:sdtPr>
          <w:rPr>
            <w:color w:val="auto"/>
            <w:lang w:val="en-US" w:eastAsia="en-US"/>
          </w:rPr>
          <w:id w:val="-7757089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</w:p>
    <w:p w14:paraId="2205822A" w14:textId="5AEA5CA1" w:rsidR="003541AB" w:rsidRDefault="00920F9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  <w:lang w:val="x-none" w:eastAsia="x-none"/>
        </w:rPr>
      </w:pPr>
      <w:r>
        <w:rPr>
          <w:b/>
          <w:bCs/>
          <w:color w:val="000000"/>
        </w:rPr>
        <w:t>Previous m</w:t>
      </w:r>
      <w:r w:rsidR="003541AB">
        <w:rPr>
          <w:b/>
          <w:bCs/>
          <w:color w:val="000000"/>
        </w:rPr>
        <w:t xml:space="preserve">edical &amp; surgical </w:t>
      </w:r>
      <w:r w:rsidR="00592203">
        <w:rPr>
          <w:b/>
          <w:bCs/>
          <w:color w:val="000000"/>
        </w:rPr>
        <w:t>history:</w:t>
      </w:r>
      <w:r w:rsidR="00592203">
        <w:rPr>
          <w:color w:val="000000"/>
          <w:lang w:val="x-none" w:eastAsia="x-none"/>
        </w:rPr>
        <w:t xml:space="preserve"> _______________________________________</w:t>
      </w:r>
    </w:p>
    <w:p w14:paraId="648C9866" w14:textId="03445727" w:rsidR="00592203" w:rsidRDefault="00920F9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color w:val="000000"/>
          <w:lang w:val="x-none" w:eastAsia="x-none"/>
        </w:rPr>
        <w:t xml:space="preserve"> </w:t>
      </w:r>
      <w:r w:rsidR="00592203">
        <w:rPr>
          <w:color w:val="000000"/>
          <w:lang w:val="x-none" w:eastAsia="x-none"/>
        </w:rPr>
        <w:t>______________________________________________________________________</w:t>
      </w:r>
    </w:p>
    <w:p w14:paraId="485F5090" w14:textId="209DCBA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Current medications:</w:t>
      </w:r>
      <w:r>
        <w:rPr>
          <w:b/>
          <w:bCs/>
          <w:color w:val="000000"/>
        </w:rPr>
        <w:tab/>
      </w:r>
      <w:r w:rsidR="00592203" w:rsidRPr="007E6EC1">
        <w:rPr>
          <w:color w:val="000000"/>
          <w:lang w:val="x-none" w:eastAsia="x-none"/>
        </w:rPr>
        <w:t>_________________________________________________</w:t>
      </w:r>
    </w:p>
    <w:p w14:paraId="0BA283D9" w14:textId="211512E4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Allergies: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592203" w:rsidRPr="007E6EC1">
        <w:rPr>
          <w:color w:val="000000"/>
          <w:lang w:val="x-none" w:eastAsia="x-none"/>
        </w:rPr>
        <w:t>_________________________________________________</w:t>
      </w:r>
    </w:p>
    <w:p w14:paraId="74A8E602" w14:textId="698BA01B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>Other: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592203" w:rsidRPr="007E6EC1">
        <w:rPr>
          <w:color w:val="000000"/>
          <w:lang w:val="x-none" w:eastAsia="x-none"/>
        </w:rPr>
        <w:t>_________________________________________________</w:t>
      </w:r>
    </w:p>
    <w:p w14:paraId="0E8CD430" w14:textId="4715B6D2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Family: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592203" w:rsidRPr="007E6EC1">
        <w:rPr>
          <w:color w:val="000000"/>
          <w:lang w:val="x-none" w:eastAsia="x-none"/>
        </w:rPr>
        <w:t>_________________________________________________</w:t>
      </w:r>
    </w:p>
    <w:p w14:paraId="4BB4F9D9" w14:textId="2F207AE7" w:rsidR="003541AB" w:rsidRDefault="003541AB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>Social History: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592203" w:rsidRPr="007E6EC1">
        <w:rPr>
          <w:color w:val="000000"/>
          <w:lang w:val="x-none" w:eastAsia="x-none"/>
        </w:rPr>
        <w:t>_________________________________________________</w:t>
      </w:r>
    </w:p>
    <w:p w14:paraId="0993A9E5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Additional Information or Referral Concerns:</w:t>
      </w:r>
    </w:p>
    <w:p w14:paraId="651D3993" w14:textId="07A9A8E5" w:rsidR="00920F9E" w:rsidRPr="004B7F8A" w:rsidRDefault="00592203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color w:val="000000"/>
          <w:lang w:val="x-none" w:eastAsia="x-none"/>
        </w:rPr>
        <w:t>______________________________________________________________________</w:t>
      </w:r>
    </w:p>
    <w:p w14:paraId="14FD9D01" w14:textId="1DA1D962" w:rsidR="003541AB" w:rsidRPr="00920F9E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 w:rsidRPr="00920F9E">
        <w:rPr>
          <w:b/>
          <w:bCs/>
          <w:color w:val="auto"/>
          <w:u w:val="single"/>
        </w:rPr>
        <w:lastRenderedPageBreak/>
        <w:t>Routine antenatal investigations and tests required</w:t>
      </w:r>
    </w:p>
    <w:p w14:paraId="37F1B1F8" w14:textId="4D3F6065" w:rsidR="00592203" w:rsidRPr="004B7F8A" w:rsidRDefault="003541AB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</w:rPr>
      </w:pPr>
      <w:r>
        <w:rPr>
          <w:color w:val="000000"/>
        </w:rPr>
        <w:t>Please attach copies of test results and send to relevant site. If unable to attach reports, please include relevant information/findings below and advise where (provider) investigation/imaging was completed.</w:t>
      </w:r>
      <w:r w:rsidR="00920F9E">
        <w:rPr>
          <w:color w:val="000000"/>
        </w:rPr>
        <w:t xml:space="preserve"> </w:t>
      </w:r>
      <w:r w:rsidRPr="00920F9E">
        <w:rPr>
          <w:i/>
          <w:iCs/>
          <w:color w:val="000000"/>
        </w:rPr>
        <w:t>Please forward any subsequent results directly to the relevant site.</w:t>
      </w:r>
    </w:p>
    <w:p w14:paraId="6850DF15" w14:textId="39BD3B50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 xml:space="preserve">Results of antenatal tests attached: </w:t>
      </w:r>
      <w:sdt>
        <w:sdtPr>
          <w:rPr>
            <w:color w:val="auto"/>
            <w:lang w:val="en-US" w:eastAsia="en-US"/>
          </w:rPr>
          <w:id w:val="10792531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20F9E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Yes </w:t>
      </w:r>
      <w:sdt>
        <w:sdtPr>
          <w:rPr>
            <w:color w:val="auto"/>
            <w:lang w:val="en-US" w:eastAsia="en-US"/>
          </w:rPr>
          <w:id w:val="-1508901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</w:p>
    <w:p w14:paraId="018B24B7" w14:textId="0A82F952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Results of ultrasound attached</w:t>
      </w:r>
      <w:r>
        <w:rPr>
          <w:color w:val="000000"/>
        </w:rPr>
        <w:t xml:space="preserve">: </w:t>
      </w:r>
      <w:sdt>
        <w:sdtPr>
          <w:rPr>
            <w:color w:val="auto"/>
            <w:lang w:val="en-US" w:eastAsia="en-US"/>
          </w:rPr>
          <w:id w:val="1122493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Yes </w:t>
      </w:r>
      <w:sdt>
        <w:sdtPr>
          <w:rPr>
            <w:color w:val="auto"/>
            <w:lang w:val="en-US" w:eastAsia="en-US"/>
          </w:rPr>
          <w:id w:val="-14187071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  <w:r>
        <w:rPr>
          <w:b/>
          <w:bCs/>
          <w:color w:val="000000"/>
        </w:rPr>
        <w:t xml:space="preserve"> </w:t>
      </w:r>
    </w:p>
    <w:p w14:paraId="38071D21" w14:textId="1361E1A1" w:rsidR="003541AB" w:rsidRPr="004B7F8A" w:rsidRDefault="003541AB" w:rsidP="004B7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auto"/>
        </w:rPr>
      </w:pPr>
      <w:r>
        <w:rPr>
          <w:b/>
          <w:bCs/>
          <w:color w:val="000000"/>
        </w:rPr>
        <w:t xml:space="preserve">Are results available on </w:t>
      </w:r>
      <w:proofErr w:type="spellStart"/>
      <w:r>
        <w:rPr>
          <w:b/>
          <w:bCs/>
          <w:color w:val="000000"/>
        </w:rPr>
        <w:t>MyHealthRecord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sdt>
        <w:sdtPr>
          <w:rPr>
            <w:color w:val="auto"/>
            <w:lang w:val="en-US" w:eastAsia="en-US"/>
          </w:rPr>
          <w:id w:val="128364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Yes </w:t>
      </w:r>
      <w:sdt>
        <w:sdtPr>
          <w:rPr>
            <w:color w:val="auto"/>
            <w:lang w:val="en-US" w:eastAsia="en-US"/>
          </w:rPr>
          <w:id w:val="35482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92203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</w:p>
    <w:p w14:paraId="03F54013" w14:textId="11C25CCC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</w:rPr>
        <w:t xml:space="preserve">Pathology </w:t>
      </w:r>
      <w:r w:rsidR="00592203">
        <w:rPr>
          <w:b/>
          <w:bCs/>
          <w:color w:val="000000"/>
        </w:rPr>
        <w:t>provider:</w:t>
      </w:r>
      <w:r w:rsidR="00592203">
        <w:rPr>
          <w:color w:val="000000"/>
          <w:lang w:val="x-none" w:eastAsia="x-none"/>
        </w:rPr>
        <w:t xml:space="preserve"> ______________________________</w:t>
      </w:r>
    </w:p>
    <w:p w14:paraId="2D10179D" w14:textId="7C34BB6A" w:rsidR="003541AB" w:rsidRDefault="003541AB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</w:rPr>
      </w:pPr>
      <w:r>
        <w:rPr>
          <w:b/>
          <w:bCs/>
          <w:color w:val="000000"/>
        </w:rPr>
        <w:t>Radiology Provider</w:t>
      </w:r>
      <w:r w:rsidR="00592203">
        <w:rPr>
          <w:b/>
          <w:bCs/>
          <w:color w:val="000000"/>
        </w:rPr>
        <w:t xml:space="preserve">: </w:t>
      </w:r>
      <w:r w:rsidR="00592203" w:rsidRPr="007E6EC1">
        <w:rPr>
          <w:color w:val="000000"/>
          <w:lang w:val="x-none" w:eastAsia="x-none"/>
        </w:rPr>
        <w:t>______________________________</w:t>
      </w:r>
    </w:p>
    <w:p w14:paraId="5D66BB93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Booking Bloods and First Trimester Investigations</w:t>
      </w:r>
    </w:p>
    <w:p w14:paraId="4936D290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color w:val="000000"/>
        </w:rPr>
        <w:t>Please indicate which tests you have arranged: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521"/>
      </w:tblGrid>
      <w:tr w:rsidR="00592203" w14:paraId="21C545A9" w14:textId="77777777" w:rsidTr="003750CA">
        <w:tc>
          <w:tcPr>
            <w:tcW w:w="4673" w:type="dxa"/>
          </w:tcPr>
          <w:p w14:paraId="720D52F8" w14:textId="242BB4D4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-446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Blood Group and Antibody screen</w:t>
            </w:r>
            <w:r w:rsidR="00592203">
              <w:rPr>
                <w:color w:val="000000"/>
              </w:rPr>
              <w:tab/>
            </w:r>
          </w:p>
          <w:p w14:paraId="0434D5BB" w14:textId="5C1245E0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-7231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 xml:space="preserve">Full Blood Picture </w:t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</w:p>
          <w:p w14:paraId="79F80E1E" w14:textId="619205D7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9946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Ferritin</w:t>
            </w:r>
            <w:r w:rsidR="00592203">
              <w:rPr>
                <w:color w:val="000000"/>
              </w:rPr>
              <w:tab/>
            </w:r>
            <w:r w:rsidR="00592203">
              <w:tab/>
            </w:r>
            <w:r w:rsidR="00592203">
              <w:tab/>
            </w:r>
            <w:r w:rsidR="00592203">
              <w:tab/>
            </w:r>
            <w:r w:rsidR="00592203">
              <w:tab/>
            </w:r>
          </w:p>
          <w:p w14:paraId="3C429507" w14:textId="68AC632C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88413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Hepatitis B Surface Antigen</w:t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</w:p>
          <w:p w14:paraId="615BF865" w14:textId="4E65F32E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-129890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Hepatitis C antibodies</w:t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</w:p>
          <w:p w14:paraId="6BEF10F9" w14:textId="562BA056" w:rsidR="00592203" w:rsidRDefault="009D71E2" w:rsidP="005922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MS Gothic" w:eastAsia="MS Gothic" w:hAnsi="Segoe UI" w:cs="MS Gothic"/>
                <w:color w:val="auto"/>
                <w:lang w:val="en-US" w:eastAsia="en-US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-14668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HIV Serology</w:t>
            </w:r>
          </w:p>
        </w:tc>
        <w:tc>
          <w:tcPr>
            <w:tcW w:w="5521" w:type="dxa"/>
          </w:tcPr>
          <w:p w14:paraId="34851F31" w14:textId="260DC9F4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4035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 w:rsidRPr="003750CA">
              <w:rPr>
                <w:color w:val="000000" w:themeColor="text1"/>
              </w:rPr>
              <w:t xml:space="preserve">Syphilis serology </w:t>
            </w:r>
            <w:r w:rsidR="00592203">
              <w:rPr>
                <w:color w:val="000000"/>
              </w:rPr>
              <w:t>(booking)</w:t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</w:p>
          <w:p w14:paraId="720A7D8E" w14:textId="198F8004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auto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19638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Chlamydia, Gonorrhoea Screening</w:t>
            </w:r>
            <w:r w:rsidR="00592203">
              <w:rPr>
                <w:color w:val="auto"/>
              </w:rPr>
              <w:tab/>
            </w:r>
          </w:p>
          <w:p w14:paraId="177F99DD" w14:textId="5EBB3127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auto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46716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proofErr w:type="spellStart"/>
            <w:r w:rsidR="00592203">
              <w:rPr>
                <w:color w:val="auto"/>
              </w:rPr>
              <w:t>Self Obtained</w:t>
            </w:r>
            <w:proofErr w:type="spellEnd"/>
            <w:r w:rsidR="00592203">
              <w:rPr>
                <w:color w:val="auto"/>
              </w:rPr>
              <w:t xml:space="preserve"> Low Vaginal Swab (SOLVS</w:t>
            </w:r>
            <w:r w:rsidR="003750CA">
              <w:rPr>
                <w:color w:val="auto"/>
              </w:rPr>
              <w:t>)</w:t>
            </w:r>
            <w:r w:rsidR="00592203">
              <w:rPr>
                <w:color w:val="auto"/>
              </w:rPr>
              <w:tab/>
            </w:r>
          </w:p>
          <w:p w14:paraId="153E6EB5" w14:textId="477D1E01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-27524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Midstream urine MC&amp;S</w:t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</w:p>
          <w:p w14:paraId="1729CACE" w14:textId="231025F7" w:rsidR="00592203" w:rsidRDefault="009D71E2" w:rsidP="00592203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color w:val="000000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-12343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Rubella IgG Serology</w:t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  <w:r w:rsidR="00592203">
              <w:rPr>
                <w:color w:val="000000"/>
              </w:rPr>
              <w:tab/>
            </w:r>
          </w:p>
          <w:p w14:paraId="4D6B205C" w14:textId="66714B6A" w:rsidR="00592203" w:rsidRDefault="009D71E2" w:rsidP="005922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MS Gothic" w:eastAsia="MS Gothic" w:hAnsi="Segoe UI" w:cs="MS Gothic"/>
                <w:color w:val="auto"/>
                <w:lang w:val="en-US" w:eastAsia="en-US"/>
              </w:rPr>
            </w:pPr>
            <w:sdt>
              <w:sdtPr>
                <w:rPr>
                  <w:rFonts w:ascii="MS Gothic" w:eastAsia="MS Gothic" w:hAnsi="Segoe UI" w:cs="MS Gothic" w:hint="eastAsia"/>
                  <w:color w:val="auto"/>
                  <w:lang w:val="en-US" w:eastAsia="en-US"/>
                </w:rPr>
                <w:id w:val="-982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0CA">
                  <w:rPr>
                    <w:rFonts w:ascii="MS Gothic" w:eastAsia="MS Gothic" w:hAnsi="MS Gothic" w:cs="MS Gothic" w:hint="eastAsia"/>
                    <w:color w:val="auto"/>
                    <w:lang w:val="en-US" w:eastAsia="en-US"/>
                  </w:rPr>
                  <w:t>☐</w:t>
                </w:r>
              </w:sdtContent>
            </w:sdt>
            <w:r w:rsidR="00592203">
              <w:rPr>
                <w:color w:val="auto"/>
              </w:rPr>
              <w:t xml:space="preserve"> </w:t>
            </w:r>
            <w:r w:rsidR="00592203">
              <w:rPr>
                <w:color w:val="000000"/>
              </w:rPr>
              <w:t>Cervical Screening Test (CST) within 5 years</w:t>
            </w:r>
          </w:p>
        </w:tc>
      </w:tr>
    </w:tbl>
    <w:p w14:paraId="058F80C9" w14:textId="77777777" w:rsidR="003541AB" w:rsidRDefault="003541AB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If indicated on clinical history:</w:t>
      </w:r>
    </w:p>
    <w:p w14:paraId="6D4C4887" w14:textId="1301D594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r>
        <w:rPr>
          <w:rFonts w:ascii="MS Gothic" w:eastAsia="MS Gothic" w:hAnsi="Segoe UI" w:cs="MS Gothic" w:hint="eastAsia"/>
          <w:color w:val="auto"/>
          <w:lang w:val="en-US" w:eastAsia="en-US"/>
        </w:rPr>
        <w:t>☐</w:t>
      </w:r>
      <w:r>
        <w:rPr>
          <w:color w:val="auto"/>
        </w:rPr>
        <w:t xml:space="preserve"> Thyroid Stimulating Hormone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22875503" w14:textId="486B3B59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r>
        <w:rPr>
          <w:rFonts w:ascii="MS Gothic" w:eastAsia="MS Gothic" w:hAnsi="Segoe UI" w:cs="MS Gothic" w:hint="eastAsia"/>
          <w:color w:val="auto"/>
          <w:lang w:val="en-US" w:eastAsia="en-US"/>
        </w:rPr>
        <w:t>☐</w:t>
      </w:r>
      <w:r>
        <w:rPr>
          <w:color w:val="auto"/>
        </w:rPr>
        <w:t xml:space="preserve"> Vitamin B12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3CD51235" w14:textId="54D0A218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rFonts w:ascii="MS Gothic" w:eastAsia="MS Gothic" w:hAnsi="Segoe UI" w:cs="MS Gothic" w:hint="eastAsia"/>
          <w:color w:val="auto"/>
          <w:lang w:val="en-US" w:eastAsia="en-US"/>
        </w:rPr>
        <w:t>☐</w:t>
      </w:r>
      <w:r>
        <w:rPr>
          <w:color w:val="auto"/>
        </w:rPr>
        <w:t xml:space="preserve"> </w:t>
      </w:r>
      <w:r>
        <w:rPr>
          <w:color w:val="000000"/>
        </w:rPr>
        <w:t>Haemoglobinopathy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4EB4733" w14:textId="3845F23E" w:rsidR="003541AB" w:rsidRDefault="003541AB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</w:rPr>
      </w:pPr>
      <w:r>
        <w:rPr>
          <w:rFonts w:ascii="MS Gothic" w:eastAsia="MS Gothic" w:hAnsi="Segoe UI" w:cs="MS Gothic" w:hint="eastAsia"/>
          <w:color w:val="auto"/>
          <w:lang w:val="en-US" w:eastAsia="en-US"/>
        </w:rPr>
        <w:t>☐</w:t>
      </w:r>
      <w:r>
        <w:rPr>
          <w:color w:val="auto"/>
        </w:rPr>
        <w:t xml:space="preserve"> </w:t>
      </w:r>
      <w:r>
        <w:rPr>
          <w:color w:val="000000"/>
        </w:rPr>
        <w:t>Other</w:t>
      </w:r>
      <w:r w:rsidR="003750CA">
        <w:rPr>
          <w:color w:val="000000"/>
        </w:rPr>
        <w:t>:</w:t>
      </w:r>
      <w:r w:rsidR="003750CA">
        <w:rPr>
          <w:color w:val="000000"/>
          <w:lang w:val="x-none" w:eastAsia="x-none"/>
        </w:rPr>
        <w:t xml:space="preserve"> 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1172639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If patient has relevant risk factors:</w:t>
      </w:r>
    </w:p>
    <w:p w14:paraId="3E698EF5" w14:textId="07050911" w:rsidR="003541AB" w:rsidRDefault="009D71E2" w:rsidP="003750C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Times New Roman"/>
          <w:color w:val="auto"/>
        </w:rPr>
      </w:pPr>
      <w:sdt>
        <w:sdtPr>
          <w:rPr>
            <w:rFonts w:ascii="MS Gothic" w:eastAsia="MS Gothic" w:hAnsi="Segoe UI" w:cs="MS Gothic" w:hint="eastAsia"/>
            <w:color w:val="auto"/>
            <w:lang w:val="en-US" w:eastAsia="en-US"/>
          </w:rPr>
          <w:id w:val="190879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CA">
            <w:rPr>
              <w:rFonts w:ascii="MS Gothic" w:eastAsia="MS Gothic" w:hAnsi="MS Gothic" w:cs="MS Gothic" w:hint="eastAsia"/>
              <w:color w:val="auto"/>
              <w:lang w:val="en-US" w:eastAsia="en-US"/>
            </w:rPr>
            <w:t>☐</w:t>
          </w:r>
        </w:sdtContent>
      </w:sdt>
      <w:r w:rsidR="003541AB">
        <w:rPr>
          <w:color w:val="auto"/>
        </w:rPr>
        <w:t xml:space="preserve"> Gestational Diabetes </w:t>
      </w:r>
      <w:r w:rsidR="003541AB">
        <w:rPr>
          <w:rFonts w:eastAsia="Times New Roman"/>
          <w:color w:val="auto"/>
        </w:rPr>
        <w:t xml:space="preserve">– </w:t>
      </w:r>
      <w:r w:rsidR="003C6142" w:rsidRPr="003C6142">
        <w:rPr>
          <w:rFonts w:eastAsia="Times New Roman"/>
          <w:color w:val="auto"/>
        </w:rPr>
        <w:t xml:space="preserve">see </w:t>
      </w:r>
      <w:hyperlink r:id="rId10" w:history="1">
        <w:r w:rsidR="003C6142" w:rsidRPr="003C6142">
          <w:rPr>
            <w:rStyle w:val="Hyperlink"/>
            <w:rFonts w:eastAsia="Times New Roman"/>
            <w:lang w:val="en-AU" w:eastAsia="en-AU"/>
          </w:rPr>
          <w:t>ADIPS 2025 Consensus guidelin</w:t>
        </w:r>
        <w:r w:rsidR="003C6142">
          <w:rPr>
            <w:rStyle w:val="Hyperlink"/>
            <w:rFonts w:eastAsia="Times New Roman"/>
            <w:lang w:val="en-AU" w:eastAsia="en-AU"/>
          </w:rPr>
          <w:t>es</w:t>
        </w:r>
      </w:hyperlink>
      <w:r w:rsidR="003C6142">
        <w:rPr>
          <w:rFonts w:eastAsia="Times New Roman"/>
          <w:color w:val="auto"/>
        </w:rPr>
        <w:t>.</w:t>
      </w:r>
      <w:r w:rsidR="003C6142" w:rsidRPr="003C6142">
        <w:rPr>
          <w:rFonts w:eastAsia="Times New Roman"/>
          <w:color w:val="auto"/>
        </w:rPr>
        <w:t xml:space="preserve"> </w:t>
      </w:r>
      <w:r w:rsidR="003C6142">
        <w:rPr>
          <w:rFonts w:eastAsia="Times New Roman"/>
          <w:color w:val="auto"/>
        </w:rPr>
        <w:t>A</w:t>
      </w:r>
      <w:r w:rsidR="003C6142" w:rsidRPr="003C6142">
        <w:rPr>
          <w:rFonts w:eastAsia="Times New Roman"/>
          <w:color w:val="auto"/>
        </w:rPr>
        <w:t>ttach investigation results to referral</w:t>
      </w:r>
      <w:r w:rsidR="003C6142">
        <w:rPr>
          <w:rFonts w:eastAsia="Times New Roman"/>
          <w:color w:val="auto"/>
        </w:rPr>
        <w:t>.</w:t>
      </w:r>
    </w:p>
    <w:p w14:paraId="544E609D" w14:textId="21891BD6" w:rsidR="003541AB" w:rsidRPr="004B7F8A" w:rsidRDefault="009D71E2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auto"/>
            <w:lang w:val="en-US" w:eastAsia="en-US"/>
          </w:rPr>
          <w:id w:val="-147112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CA">
            <w:rPr>
              <w:rFonts w:ascii="MS Gothic" w:eastAsia="MS Gothic" w:hAnsi="MS Gothic" w:cs="MS Gothic" w:hint="eastAsia"/>
              <w:color w:val="auto"/>
              <w:lang w:val="en-US" w:eastAsia="en-US"/>
            </w:rPr>
            <w:t>☐</w:t>
          </w:r>
        </w:sdtContent>
      </w:sdt>
      <w:r w:rsidR="003541AB">
        <w:rPr>
          <w:color w:val="auto"/>
        </w:rPr>
        <w:t xml:space="preserve"> </w:t>
      </w:r>
      <w:r w:rsidR="003541AB">
        <w:rPr>
          <w:color w:val="000000"/>
        </w:rPr>
        <w:t>Early Dating ultrasound (if dates uncertain)</w:t>
      </w:r>
    </w:p>
    <w:p w14:paraId="5DDD3961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Fetal</w:t>
      </w:r>
      <w:proofErr w:type="spellEnd"/>
      <w:r>
        <w:rPr>
          <w:b/>
          <w:bCs/>
          <w:color w:val="000000"/>
        </w:rPr>
        <w:t xml:space="preserve"> Anomaly Screening Offered</w:t>
      </w:r>
      <w:r>
        <w:rPr>
          <w:color w:val="000000"/>
        </w:rPr>
        <w:t xml:space="preserve"> </w:t>
      </w:r>
    </w:p>
    <w:p w14:paraId="0AEF2FFC" w14:textId="2E5385FD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Testing performed: </w:t>
      </w:r>
      <w:sdt>
        <w:sdtPr>
          <w:rPr>
            <w:color w:val="auto"/>
            <w:lang w:val="en-US" w:eastAsia="en-US"/>
          </w:rPr>
          <w:id w:val="189653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539E4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Yes </w:t>
      </w:r>
      <w:sdt>
        <w:sdtPr>
          <w:rPr>
            <w:color w:val="auto"/>
            <w:lang w:val="en-US" w:eastAsia="en-US"/>
          </w:rPr>
          <w:id w:val="-616397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750CA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 </w:t>
      </w:r>
    </w:p>
    <w:p w14:paraId="34FF2BB3" w14:textId="6EF578C6" w:rsidR="003541AB" w:rsidRPr="004B7F8A" w:rsidRDefault="003541AB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000000"/>
        </w:rPr>
      </w:pPr>
      <w:r>
        <w:rPr>
          <w:i/>
          <w:iCs/>
          <w:color w:val="000000"/>
        </w:rPr>
        <w:t xml:space="preserve">If </w:t>
      </w:r>
      <w:r w:rsidR="004B7F8A">
        <w:rPr>
          <w:i/>
          <w:iCs/>
          <w:color w:val="000000"/>
        </w:rPr>
        <w:t>N</w:t>
      </w:r>
      <w:r>
        <w:rPr>
          <w:i/>
          <w:iCs/>
          <w:color w:val="000000"/>
        </w:rPr>
        <w:t>o - order early anatomy ultrasound 11-13</w:t>
      </w:r>
      <w:r>
        <w:rPr>
          <w:i/>
          <w:iCs/>
          <w:color w:val="000000"/>
          <w:vertAlign w:val="superscript"/>
        </w:rPr>
        <w:t>+6</w:t>
      </w:r>
      <w:r>
        <w:rPr>
          <w:i/>
          <w:iCs/>
          <w:color w:val="000000"/>
          <w:sz w:val="16"/>
          <w:szCs w:val="16"/>
        </w:rPr>
        <w:t xml:space="preserve"> </w:t>
      </w:r>
      <w:r>
        <w:rPr>
          <w:i/>
          <w:iCs/>
          <w:color w:val="000000"/>
        </w:rPr>
        <w:t>weeks</w:t>
      </w:r>
      <w:r>
        <w:rPr>
          <w:color w:val="000000"/>
        </w:rPr>
        <w:t>.</w:t>
      </w:r>
    </w:p>
    <w:p w14:paraId="3C3C44AC" w14:textId="68207419" w:rsidR="003541AB" w:rsidRDefault="009D7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200033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9E4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auto"/>
        </w:rPr>
        <w:tab/>
        <w:t>Combined First Trimester screen: Maternal biochemistry (9-13</w:t>
      </w:r>
      <w:r w:rsidR="003541AB">
        <w:rPr>
          <w:color w:val="auto"/>
          <w:vertAlign w:val="superscript"/>
        </w:rPr>
        <w:t>+6</w:t>
      </w:r>
      <w:r w:rsidR="003541AB">
        <w:rPr>
          <w:color w:val="auto"/>
          <w:sz w:val="40"/>
          <w:szCs w:val="40"/>
        </w:rPr>
        <w:t xml:space="preserve"> </w:t>
      </w:r>
      <w:r w:rsidR="003541AB">
        <w:rPr>
          <w:color w:val="auto"/>
        </w:rPr>
        <w:t>weeks), AND early anatomy ultrasound (11-13</w:t>
      </w:r>
      <w:r w:rsidR="003541AB">
        <w:rPr>
          <w:color w:val="auto"/>
          <w:vertAlign w:val="superscript"/>
        </w:rPr>
        <w:t>+6</w:t>
      </w:r>
      <w:r w:rsidR="003541AB">
        <w:rPr>
          <w:color w:val="auto"/>
        </w:rPr>
        <w:t xml:space="preserve"> weeks)</w:t>
      </w:r>
    </w:p>
    <w:p w14:paraId="6F2361BC" w14:textId="77777777" w:rsidR="003541AB" w:rsidRDefault="00354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rPr>
          <w:b/>
          <w:bCs/>
          <w:color w:val="auto"/>
        </w:rPr>
      </w:pPr>
      <w:r>
        <w:rPr>
          <w:color w:val="auto"/>
        </w:rPr>
        <w:t xml:space="preserve">               </w:t>
      </w:r>
      <w:r>
        <w:rPr>
          <w:b/>
          <w:bCs/>
          <w:color w:val="auto"/>
        </w:rPr>
        <w:t>OR</w:t>
      </w:r>
    </w:p>
    <w:p w14:paraId="3B694EAD" w14:textId="41CE2809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35620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9E4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auto"/>
        </w:rPr>
        <w:tab/>
        <w:t>NIPT Blood Test (10 weeks) AND Early Anatomy Ultrasound (11-13</w:t>
      </w:r>
      <w:r w:rsidR="003541AB">
        <w:rPr>
          <w:color w:val="auto"/>
          <w:vertAlign w:val="superscript"/>
        </w:rPr>
        <w:t>+6</w:t>
      </w:r>
      <w:r w:rsidR="003541AB">
        <w:rPr>
          <w:color w:val="auto"/>
        </w:rPr>
        <w:t xml:space="preserve"> weeks)</w:t>
      </w:r>
    </w:p>
    <w:p w14:paraId="51FC138B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bCs/>
          <w:color w:val="auto"/>
        </w:rPr>
      </w:pPr>
      <w:r>
        <w:rPr>
          <w:color w:val="auto"/>
        </w:rPr>
        <w:t xml:space="preserve">               </w:t>
      </w:r>
      <w:r>
        <w:rPr>
          <w:b/>
          <w:bCs/>
          <w:color w:val="auto"/>
        </w:rPr>
        <w:t>OR</w:t>
      </w:r>
    </w:p>
    <w:p w14:paraId="5C39FB4D" w14:textId="6C9F200F" w:rsidR="00BA46F8" w:rsidRPr="00F539E4" w:rsidRDefault="009D71E2" w:rsidP="00F539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720" w:hanging="720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32794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9E4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auto"/>
        </w:rPr>
        <w:t xml:space="preserve"> </w:t>
      </w:r>
      <w:r w:rsidR="003541AB">
        <w:rPr>
          <w:color w:val="auto"/>
        </w:rPr>
        <w:tab/>
        <w:t>Maternal Serum Screening (15-17 weeks) (if First Trimester Screen missed)</w:t>
      </w:r>
    </w:p>
    <w:p w14:paraId="3935124D" w14:textId="5350C24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r>
        <w:rPr>
          <w:b/>
          <w:bCs/>
          <w:color w:val="auto"/>
        </w:rPr>
        <w:t xml:space="preserve">18-20 week Investigations </w:t>
      </w:r>
      <w:r>
        <w:rPr>
          <w:color w:val="auto"/>
        </w:rPr>
        <w:t>(Refer early and please forward results when available)</w:t>
      </w:r>
    </w:p>
    <w:p w14:paraId="440BE75E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i/>
          <w:iCs/>
          <w:color w:val="auto"/>
        </w:rPr>
      </w:pPr>
      <w:r>
        <w:rPr>
          <w:i/>
          <w:iCs/>
          <w:color w:val="auto"/>
        </w:rPr>
        <w:t xml:space="preserve">Consider providing request form during first trimester to allow ultrasound appointment scheduling </w:t>
      </w:r>
    </w:p>
    <w:p w14:paraId="044D4298" w14:textId="5A272B41" w:rsidR="003541AB" w:rsidRPr="004B7F8A" w:rsidRDefault="003541AB" w:rsidP="004B7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color w:val="auto"/>
        </w:rPr>
      </w:pPr>
      <w:r>
        <w:rPr>
          <w:color w:val="000000"/>
        </w:rPr>
        <w:t xml:space="preserve">Testing performed: </w:t>
      </w:r>
      <w:sdt>
        <w:sdtPr>
          <w:rPr>
            <w:color w:val="auto"/>
            <w:lang w:val="en-US" w:eastAsia="en-US"/>
          </w:rPr>
          <w:id w:val="-2117209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539E4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Yes </w:t>
      </w:r>
      <w:sdt>
        <w:sdtPr>
          <w:rPr>
            <w:color w:val="auto"/>
            <w:lang w:val="en-US" w:eastAsia="en-US"/>
          </w:rPr>
          <w:id w:val="-493868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539E4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</w:p>
    <w:p w14:paraId="23006F3A" w14:textId="2366DDE8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auto"/>
            <w:lang w:val="en-US" w:eastAsia="en-US"/>
          </w:rPr>
          <w:id w:val="-13740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auto"/>
              <w:lang w:val="en-US" w:eastAsia="en-US"/>
            </w:rPr>
            <w:t>☐</w:t>
          </w:r>
        </w:sdtContent>
      </w:sdt>
      <w:r w:rsidR="003541AB">
        <w:rPr>
          <w:color w:val="auto"/>
        </w:rPr>
        <w:t xml:space="preserve"> </w:t>
      </w:r>
      <w:proofErr w:type="spellStart"/>
      <w:r w:rsidR="003541AB">
        <w:rPr>
          <w:color w:val="auto"/>
        </w:rPr>
        <w:t>Fetal</w:t>
      </w:r>
      <w:proofErr w:type="spellEnd"/>
      <w:r w:rsidR="003541AB">
        <w:rPr>
          <w:color w:val="auto"/>
        </w:rPr>
        <w:t xml:space="preserve"> Anatomy Ultrasound (18-20 weeks)</w:t>
      </w:r>
    </w:p>
    <w:p w14:paraId="62B7CBC6" w14:textId="1A5B0B3F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r>
        <w:rPr>
          <w:color w:val="auto"/>
        </w:rPr>
        <w:t xml:space="preserve">Anatomy ultrasound cervix </w:t>
      </w:r>
      <w:proofErr w:type="gramStart"/>
      <w:r>
        <w:rPr>
          <w:color w:val="auto"/>
        </w:rPr>
        <w:t>length:</w:t>
      </w:r>
      <w:r w:rsidR="007E6EC1">
        <w:rPr>
          <w:color w:val="auto"/>
        </w:rPr>
        <w:t>_</w:t>
      </w:r>
      <w:proofErr w:type="gramEnd"/>
      <w:r w:rsidR="007E6EC1">
        <w:rPr>
          <w:color w:val="auto"/>
        </w:rPr>
        <w:t>_______________</w:t>
      </w:r>
      <w:sdt>
        <w:sdtPr>
          <w:rPr>
            <w:color w:val="auto"/>
            <w:lang w:val="en-US" w:eastAsia="en-US"/>
          </w:rPr>
          <w:id w:val="1439433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B7F8A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Transabdominal </w:t>
      </w:r>
      <w:sdt>
        <w:sdtPr>
          <w:rPr>
            <w:color w:val="auto"/>
            <w:lang w:val="en-US" w:eastAsia="en-US"/>
          </w:rPr>
          <w:id w:val="2021035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A46F8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Transvaginal</w:t>
      </w:r>
    </w:p>
    <w:p w14:paraId="4011649D" w14:textId="0CAE970E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color w:val="000000"/>
        </w:rPr>
      </w:pPr>
      <w:r>
        <w:rPr>
          <w:color w:val="000000"/>
        </w:rPr>
        <w:t>Low lying placenta:</w:t>
      </w:r>
      <w:r>
        <w:rPr>
          <w:color w:val="auto"/>
        </w:rPr>
        <w:t xml:space="preserve"> </w:t>
      </w:r>
      <w:sdt>
        <w:sdtPr>
          <w:rPr>
            <w:color w:val="auto"/>
            <w:lang w:val="en-US" w:eastAsia="en-US"/>
          </w:rPr>
          <w:id w:val="678158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539E4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Yes </w:t>
      </w:r>
      <w:sdt>
        <w:sdtPr>
          <w:rPr>
            <w:color w:val="auto"/>
            <w:lang w:val="en-US" w:eastAsia="en-US"/>
          </w:rPr>
          <w:id w:val="-329603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A46F8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</w:p>
    <w:p w14:paraId="55440218" w14:textId="5B8B1C43" w:rsidR="003541AB" w:rsidRPr="00F539E4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auto"/>
        </w:rPr>
      </w:pPr>
      <w:proofErr w:type="spellStart"/>
      <w:r>
        <w:rPr>
          <w:color w:val="auto"/>
        </w:rPr>
        <w:t>Fetal</w:t>
      </w:r>
      <w:proofErr w:type="spellEnd"/>
      <w:r>
        <w:rPr>
          <w:color w:val="auto"/>
        </w:rPr>
        <w:t xml:space="preserve"> anomaly identified: </w:t>
      </w:r>
      <w:sdt>
        <w:sdtPr>
          <w:rPr>
            <w:color w:val="auto"/>
            <w:lang w:val="en-US" w:eastAsia="en-US"/>
          </w:rPr>
          <w:id w:val="-1542509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A46F8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Yes </w:t>
      </w:r>
      <w:sdt>
        <w:sdtPr>
          <w:rPr>
            <w:color w:val="auto"/>
            <w:lang w:val="en-US" w:eastAsia="en-US"/>
          </w:rPr>
          <w:id w:val="2042396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539E4">
            <w:rPr>
              <w:rFonts w:ascii="MS Gothic" w:eastAsia="MS Gothic" w:hAnsi="MS Gothic" w:hint="eastAsia"/>
              <w:color w:val="auto"/>
              <w:lang w:val="en-US" w:eastAsia="en-US"/>
            </w:rPr>
            <w:t>☐</w:t>
          </w:r>
        </w:sdtContent>
      </w:sdt>
      <w:r>
        <w:rPr>
          <w:color w:val="auto"/>
        </w:rPr>
        <w:t xml:space="preserve"> No</w:t>
      </w:r>
      <w:r w:rsidR="004B7F8A">
        <w:rPr>
          <w:color w:val="auto"/>
        </w:rPr>
        <w:t xml:space="preserve">. </w:t>
      </w:r>
      <w:r>
        <w:rPr>
          <w:color w:val="auto"/>
        </w:rPr>
        <w:t xml:space="preserve">If yes, please provide </w:t>
      </w:r>
      <w:r w:rsidR="00F539E4">
        <w:rPr>
          <w:color w:val="auto"/>
        </w:rPr>
        <w:t>details:</w:t>
      </w:r>
      <w:r w:rsidR="00F539E4">
        <w:rPr>
          <w:color w:val="000000"/>
          <w:lang w:val="x-none" w:eastAsia="x-none"/>
        </w:rPr>
        <w:t xml:space="preserve"> </w:t>
      </w:r>
      <w:r w:rsidR="004B7F8A">
        <w:rPr>
          <w:color w:val="000000"/>
          <w:lang w:val="x-none" w:eastAsia="x-none"/>
        </w:rPr>
        <w:t>______________</w:t>
      </w:r>
    </w:p>
    <w:p w14:paraId="73C5C349" w14:textId="77777777" w:rsidR="00BA46F8" w:rsidRDefault="00BA46F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color w:val="000000"/>
        </w:rPr>
      </w:pPr>
    </w:p>
    <w:p w14:paraId="2D11328E" w14:textId="617C2C8B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FOR LATE PRESENTATION AND REFERRALS</w:t>
      </w:r>
    </w:p>
    <w:p w14:paraId="07CD3147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20-28 week Investigations </w:t>
      </w:r>
    </w:p>
    <w:p w14:paraId="65E83367" w14:textId="14B2C03A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7954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</w:t>
      </w:r>
      <w:r w:rsidR="003541AB">
        <w:rPr>
          <w:color w:val="auto"/>
        </w:rPr>
        <w:t xml:space="preserve">Glucose Tolerance Test routine (24-28 weeks) </w:t>
      </w:r>
    </w:p>
    <w:p w14:paraId="1808E29E" w14:textId="274A3CE9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9860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</w:t>
      </w:r>
      <w:r w:rsidR="003541AB">
        <w:rPr>
          <w:color w:val="auto"/>
        </w:rPr>
        <w:t>Full Blood Picture (24-28 weeks)</w:t>
      </w:r>
      <w:r w:rsidR="003541AB">
        <w:rPr>
          <w:color w:val="auto"/>
        </w:rPr>
        <w:tab/>
      </w:r>
      <w:r w:rsidR="003541AB">
        <w:rPr>
          <w:color w:val="auto"/>
        </w:rPr>
        <w:tab/>
      </w:r>
    </w:p>
    <w:p w14:paraId="27EA85F7" w14:textId="3293BAF4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8484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</w:t>
      </w:r>
      <w:r w:rsidR="003541AB">
        <w:rPr>
          <w:color w:val="auto"/>
        </w:rPr>
        <w:t>Ferritin</w:t>
      </w:r>
      <w:r w:rsidR="003541AB">
        <w:rPr>
          <w:color w:val="auto"/>
        </w:rPr>
        <w:tab/>
        <w:t>(28 weeks)</w:t>
      </w:r>
      <w:r w:rsidR="003541AB">
        <w:rPr>
          <w:color w:val="auto"/>
        </w:rPr>
        <w:tab/>
      </w:r>
      <w:r w:rsidR="003541AB">
        <w:rPr>
          <w:color w:val="auto"/>
        </w:rPr>
        <w:tab/>
      </w:r>
      <w:r w:rsidR="003541AB">
        <w:rPr>
          <w:color w:val="auto"/>
        </w:rPr>
        <w:tab/>
      </w:r>
      <w:r w:rsidR="003541AB">
        <w:rPr>
          <w:color w:val="auto"/>
        </w:rPr>
        <w:tab/>
      </w:r>
    </w:p>
    <w:p w14:paraId="6B2221E8" w14:textId="7FB0E9AD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0586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</w:t>
      </w:r>
      <w:r w:rsidR="003541AB">
        <w:rPr>
          <w:color w:val="auto"/>
        </w:rPr>
        <w:t>Syphilis serology (28weeks)</w:t>
      </w:r>
      <w:r w:rsidR="003541AB">
        <w:rPr>
          <w:color w:val="auto"/>
        </w:rPr>
        <w:tab/>
      </w:r>
      <w:r w:rsidR="003541AB">
        <w:rPr>
          <w:color w:val="auto"/>
        </w:rPr>
        <w:tab/>
      </w:r>
      <w:r w:rsidR="003541AB">
        <w:rPr>
          <w:color w:val="auto"/>
        </w:rPr>
        <w:tab/>
      </w:r>
    </w:p>
    <w:p w14:paraId="177B9E92" w14:textId="690E50C8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Times New Roman"/>
          <w:color w:val="auto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22141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</w:t>
      </w:r>
      <w:r w:rsidR="003541AB">
        <w:rPr>
          <w:color w:val="auto"/>
        </w:rPr>
        <w:t xml:space="preserve">If </w:t>
      </w:r>
      <w:proofErr w:type="spellStart"/>
      <w:r w:rsidR="003541AB">
        <w:rPr>
          <w:color w:val="auto"/>
        </w:rPr>
        <w:t>RhD</w:t>
      </w:r>
      <w:proofErr w:type="spellEnd"/>
      <w:r w:rsidR="003541AB">
        <w:rPr>
          <w:color w:val="auto"/>
        </w:rPr>
        <w:t xml:space="preserve"> </w:t>
      </w:r>
      <w:r w:rsidR="00920F9E">
        <w:rPr>
          <w:color w:val="auto"/>
        </w:rPr>
        <w:t>negative,</w:t>
      </w:r>
      <w:r w:rsidR="003541AB">
        <w:rPr>
          <w:color w:val="auto"/>
        </w:rPr>
        <w:t xml:space="preserve"> then </w:t>
      </w:r>
      <w:proofErr w:type="spellStart"/>
      <w:r w:rsidR="003541AB">
        <w:rPr>
          <w:color w:val="auto"/>
        </w:rPr>
        <w:t>RhD</w:t>
      </w:r>
      <w:proofErr w:type="spellEnd"/>
      <w:r w:rsidR="003541AB">
        <w:rPr>
          <w:color w:val="auto"/>
        </w:rPr>
        <w:t xml:space="preserve"> NIPT at 20-26 weeks (ideally if using PathWest can be done until 32 weeks </w:t>
      </w:r>
      <w:r w:rsidR="003541AB">
        <w:rPr>
          <w:rFonts w:eastAsia="Times New Roman"/>
          <w:color w:val="auto"/>
        </w:rPr>
        <w:t>– other laboratories may have different tests and timeframes)</w:t>
      </w:r>
    </w:p>
    <w:p w14:paraId="7C7F000E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  <w:sz w:val="16"/>
          <w:szCs w:val="16"/>
        </w:rPr>
      </w:pPr>
    </w:p>
    <w:p w14:paraId="2F32220E" w14:textId="77777777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Specialist Antenatal Clinics requested</w:t>
      </w:r>
      <w:r>
        <w:rPr>
          <w:color w:val="000000"/>
        </w:rPr>
        <w:t xml:space="preserve"> (if relevant) </w:t>
      </w:r>
    </w:p>
    <w:p w14:paraId="31514E6D" w14:textId="42E5C890" w:rsidR="003541AB" w:rsidRDefault="003541A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r>
        <w:rPr>
          <w:color w:val="000000"/>
        </w:rPr>
        <w:t>Does this patient require specialist antenatal service/s? If so, please indicate services requested and provide reason below:</w:t>
      </w:r>
    </w:p>
    <w:p w14:paraId="2097C73F" w14:textId="5368E09E" w:rsidR="00BA46F8" w:rsidRDefault="00BA46F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auto"/>
        </w:rPr>
      </w:pPr>
      <w:r>
        <w:rPr>
          <w:color w:val="000000"/>
          <w:lang w:val="x-none" w:eastAsia="x-none"/>
        </w:rPr>
        <w:t>______________________________________________________________________</w:t>
      </w:r>
    </w:p>
    <w:p w14:paraId="162A284A" w14:textId="7769E546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100074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Maternal </w:t>
      </w:r>
      <w:proofErr w:type="spellStart"/>
      <w:r w:rsidR="003541AB">
        <w:rPr>
          <w:color w:val="000000"/>
        </w:rPr>
        <w:t>Fetal</w:t>
      </w:r>
      <w:proofErr w:type="spellEnd"/>
      <w:r w:rsidR="003541AB">
        <w:rPr>
          <w:color w:val="000000"/>
        </w:rPr>
        <w:t xml:space="preserve"> Medicine (high risk </w:t>
      </w:r>
      <w:r w:rsidR="003541AB">
        <w:rPr>
          <w:color w:val="auto"/>
        </w:rPr>
        <w:t xml:space="preserve">maternal and </w:t>
      </w:r>
      <w:proofErr w:type="spellStart"/>
      <w:r w:rsidR="003541AB">
        <w:rPr>
          <w:color w:val="auto"/>
        </w:rPr>
        <w:t>fetal</w:t>
      </w:r>
      <w:proofErr w:type="spellEnd"/>
      <w:r w:rsidR="003541AB">
        <w:rPr>
          <w:color w:val="auto"/>
        </w:rPr>
        <w:t xml:space="preserve"> disorders / diseases) </w:t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</w:p>
    <w:p w14:paraId="6A584A90" w14:textId="79BA5903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38195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Young Women and Adolescent Clinic (age &lt;18 years at EDD)</w:t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</w:p>
    <w:p w14:paraId="5831728B" w14:textId="6583F378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64468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Obstetric Medicine</w:t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</w:p>
    <w:p w14:paraId="7C041E7A" w14:textId="7709C1F3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58017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Diabetes Clinic </w:t>
      </w:r>
      <w:r w:rsidR="003541AB">
        <w:rPr>
          <w:color w:val="auto"/>
        </w:rPr>
        <w:t>KEMH (Pre-existing Type 1 &amp; 2 Diabetes)</w:t>
      </w:r>
      <w:r w:rsidR="003541AB">
        <w:rPr>
          <w:color w:val="auto"/>
        </w:rPr>
        <w:tab/>
      </w:r>
      <w:r w:rsidR="003541AB">
        <w:rPr>
          <w:color w:val="auto"/>
        </w:rPr>
        <w:br/>
      </w: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9513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Childbirth and Mental Illness Service (CAMI Clinic)</w:t>
      </w:r>
      <w:r w:rsidR="003541AB">
        <w:rPr>
          <w:color w:val="000000"/>
        </w:rPr>
        <w:tab/>
      </w:r>
      <w:r w:rsidR="003541AB">
        <w:rPr>
          <w:color w:val="000000"/>
        </w:rPr>
        <w:tab/>
      </w:r>
    </w:p>
    <w:p w14:paraId="4512224F" w14:textId="737A4E1E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99904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Women and Newborn Drug and Alcohol Service (WANDAS) </w:t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</w:p>
    <w:p w14:paraId="63BB116E" w14:textId="586DBF4E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-12115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F8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Preterm Birth Prevention Clinic</w:t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  <w:r w:rsidR="003541AB">
        <w:rPr>
          <w:color w:val="000000"/>
        </w:rPr>
        <w:tab/>
      </w:r>
    </w:p>
    <w:p w14:paraId="6ABBC32A" w14:textId="2A8C380F" w:rsidR="003541AB" w:rsidRDefault="009D71E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color w:val="000000"/>
        </w:rPr>
      </w:pPr>
      <w:sdt>
        <w:sdtPr>
          <w:rPr>
            <w:rFonts w:ascii="MS Gothic" w:eastAsia="MS Gothic" w:hAnsi="Segoe UI" w:cs="MS Gothic" w:hint="eastAsia"/>
            <w:color w:val="000000"/>
            <w:lang w:val="en-US" w:eastAsia="en-US"/>
          </w:rPr>
          <w:id w:val="161925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9E4">
            <w:rPr>
              <w:rFonts w:ascii="MS Gothic" w:eastAsia="MS Gothic" w:hAnsi="MS Gothic" w:cs="MS Gothic" w:hint="eastAsia"/>
              <w:color w:val="000000"/>
              <w:lang w:val="en-US" w:eastAsia="en-US"/>
            </w:rPr>
            <w:t>☐</w:t>
          </w:r>
        </w:sdtContent>
      </w:sdt>
      <w:r w:rsidR="003541AB">
        <w:rPr>
          <w:color w:val="000000"/>
        </w:rPr>
        <w:t xml:space="preserve"> Additional services required (Physiotherapy, Dietician, Social Work, Psychology)</w:t>
      </w:r>
      <w:r w:rsidR="003541AB">
        <w:rPr>
          <w:color w:val="000000"/>
        </w:rPr>
        <w:tab/>
      </w:r>
    </w:p>
    <w:sectPr w:rsidR="003541AB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701" w:left="851" w:header="851" w:footer="198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4642" w14:textId="77777777" w:rsidR="00A467B8" w:rsidRDefault="00A467B8">
      <w:pPr>
        <w:spacing w:after="0"/>
      </w:pPr>
      <w:r>
        <w:separator/>
      </w:r>
    </w:p>
  </w:endnote>
  <w:endnote w:type="continuationSeparator" w:id="0">
    <w:p w14:paraId="004FAAA3" w14:textId="77777777" w:rsidR="00A467B8" w:rsidRDefault="00A467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E1E2" w14:textId="77777777" w:rsidR="003541AB" w:rsidRDefault="003541A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AFBB" w14:textId="77777777" w:rsidR="003541AB" w:rsidRDefault="003541A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92CC" w14:textId="77777777" w:rsidR="003541AB" w:rsidRDefault="003541AB">
    <w:pPr>
      <w:pStyle w:val="Normal0"/>
      <w:tabs>
        <w:tab w:val="clear" w:pos="1134"/>
      </w:tabs>
      <w:rPr>
        <w:sz w:val="2"/>
        <w:szCs w:val="2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BB32" w14:textId="77777777" w:rsidR="00A467B8" w:rsidRDefault="00A467B8">
      <w:pPr>
        <w:spacing w:after="0"/>
      </w:pPr>
      <w:r>
        <w:separator/>
      </w:r>
    </w:p>
  </w:footnote>
  <w:footnote w:type="continuationSeparator" w:id="0">
    <w:p w14:paraId="01CD2EDD" w14:textId="77777777" w:rsidR="00A467B8" w:rsidRDefault="00A467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21A7" w14:textId="147D5742" w:rsidR="003541AB" w:rsidRDefault="00AC279E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77EEA4AF" wp14:editId="27D7950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524625" cy="923925"/>
          <wp:effectExtent l="0" t="0" r="0" b="0"/>
          <wp:wrapSquare wrapText="bothSides"/>
          <wp:docPr id="1" name="_tx_id_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CD"/>
    <w:rsid w:val="001130CA"/>
    <w:rsid w:val="00173D98"/>
    <w:rsid w:val="00193DC9"/>
    <w:rsid w:val="00205E8A"/>
    <w:rsid w:val="002429CE"/>
    <w:rsid w:val="00306C42"/>
    <w:rsid w:val="003541AB"/>
    <w:rsid w:val="0036716F"/>
    <w:rsid w:val="003750CA"/>
    <w:rsid w:val="003C19F3"/>
    <w:rsid w:val="003C6142"/>
    <w:rsid w:val="0040138C"/>
    <w:rsid w:val="004260FF"/>
    <w:rsid w:val="004A36E0"/>
    <w:rsid w:val="004B7F8A"/>
    <w:rsid w:val="004C685A"/>
    <w:rsid w:val="00592203"/>
    <w:rsid w:val="005B3D04"/>
    <w:rsid w:val="005C2CA9"/>
    <w:rsid w:val="005D15EB"/>
    <w:rsid w:val="00603041"/>
    <w:rsid w:val="0061232D"/>
    <w:rsid w:val="00682709"/>
    <w:rsid w:val="00687F2D"/>
    <w:rsid w:val="007E2115"/>
    <w:rsid w:val="007E3ECD"/>
    <w:rsid w:val="007E6EC1"/>
    <w:rsid w:val="00824414"/>
    <w:rsid w:val="00825485"/>
    <w:rsid w:val="00920F9E"/>
    <w:rsid w:val="009809CD"/>
    <w:rsid w:val="009C4F0B"/>
    <w:rsid w:val="009D71E2"/>
    <w:rsid w:val="00A467B8"/>
    <w:rsid w:val="00AC279E"/>
    <w:rsid w:val="00B53D78"/>
    <w:rsid w:val="00B93AF3"/>
    <w:rsid w:val="00BA46F8"/>
    <w:rsid w:val="00BB05F5"/>
    <w:rsid w:val="00C20AF6"/>
    <w:rsid w:val="00C52513"/>
    <w:rsid w:val="00C525CB"/>
    <w:rsid w:val="00CB33CF"/>
    <w:rsid w:val="00CD24D1"/>
    <w:rsid w:val="00D17732"/>
    <w:rsid w:val="00DA4EE2"/>
    <w:rsid w:val="00E060A7"/>
    <w:rsid w:val="00E26688"/>
    <w:rsid w:val="00E45265"/>
    <w:rsid w:val="00EF753C"/>
    <w:rsid w:val="00F12703"/>
    <w:rsid w:val="00F31FFA"/>
    <w:rsid w:val="00F539E4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04DCB"/>
  <w14:defaultImageDpi w14:val="0"/>
  <w15:docId w15:val="{6871BC87-CA94-4076-ABDC-E571955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AU" w:eastAsia="en-A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92203"/>
    <w:pPr>
      <w:autoSpaceDE w:val="0"/>
      <w:autoSpaceDN w:val="0"/>
      <w:adjustRightInd w:val="0"/>
      <w:spacing w:after="170" w:line="240" w:lineRule="auto"/>
    </w:pPr>
    <w:rPr>
      <w:rFonts w:ascii="Arial" w:hAnsi="Arial" w:cs="Arial"/>
      <w:color w:val="495965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480"/>
      <w:ind w:right="29"/>
      <w:outlineLvl w:val="0"/>
    </w:pPr>
    <w:rPr>
      <w:b/>
      <w:bCs/>
      <w:color w:val="3D3478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80" w:after="100"/>
      <w:outlineLvl w:val="1"/>
    </w:pPr>
    <w:rPr>
      <w:b/>
      <w:bCs/>
      <w:color w:val="3D3478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60" w:after="100"/>
      <w:outlineLvl w:val="2"/>
    </w:pPr>
    <w:rPr>
      <w:b/>
      <w:bCs/>
      <w:color w:val="3D347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60"/>
      <w:outlineLvl w:val="3"/>
    </w:pPr>
    <w:rPr>
      <w:b/>
      <w:bCs/>
      <w:color w:val="464E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 w:after="0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0"/>
      <w:outlineLvl w:val="5"/>
    </w:pPr>
    <w:rPr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 w:after="0"/>
      <w:outlineLvl w:val="6"/>
    </w:pPr>
    <w:rPr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 w:after="0"/>
      <w:outlineLvl w:val="7"/>
    </w:pPr>
    <w:rPr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 w:after="0"/>
      <w:outlineLvl w:val="8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3D3478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color w:val="3D3478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color w:val="3D3478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Arial" w:hAnsi="Arial" w:cs="Arial"/>
      <w:b/>
      <w:bCs/>
      <w:color w:val="464E5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hAnsi="Arial" w:cs="Arial"/>
      <w:color w:val="00000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hAnsi="Arial" w:cs="Arial"/>
      <w:i/>
      <w:iCs/>
      <w:color w:val="00000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hAnsi="Arial" w:cs="Arial"/>
      <w:i/>
      <w:iCs/>
      <w:color w:val="00000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 w:cs="Arial"/>
      <w:color w:val="000000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hAnsi="Arial" w:cs="Arial"/>
      <w:i/>
      <w:iCs/>
      <w:color w:val="000000"/>
      <w:sz w:val="20"/>
      <w:szCs w:val="20"/>
      <w:lang w:val="x-none" w:eastAsia="x-none"/>
    </w:rPr>
  </w:style>
  <w:style w:type="paragraph" w:customStyle="1" w:styleId="Normal0">
    <w:name w:val="[Normal]"/>
    <w:uiPriority w:val="99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x-none" w:eastAsia="x-none"/>
    </w:rPr>
  </w:style>
  <w:style w:type="paragraph" w:styleId="TOCHeading">
    <w:name w:val="TOC Heading"/>
    <w:basedOn w:val="Heading1"/>
    <w:next w:val="Normal"/>
    <w:uiPriority w:val="99"/>
    <w:qFormat/>
    <w:pPr>
      <w:spacing w:after="0" w:line="276" w:lineRule="auto"/>
      <w:outlineLvl w:val="9"/>
    </w:pPr>
    <w:rPr>
      <w:rFonts w:ascii="Cambria" w:hAnsi="Cambria" w:cs="Cambria"/>
      <w:color w:val="630C23"/>
      <w:sz w:val="28"/>
      <w:szCs w:val="28"/>
      <w:lang w:val="en-US" w:eastAsia="en-US"/>
    </w:rPr>
  </w:style>
  <w:style w:type="paragraph" w:customStyle="1" w:styleId="Headlines">
    <w:name w:val="Headlines"/>
    <w:basedOn w:val="Normal"/>
    <w:next w:val="Subheadlines"/>
    <w:uiPriority w:val="99"/>
    <w:pPr>
      <w:spacing w:before="240" w:after="660"/>
    </w:pPr>
    <w:rPr>
      <w:b/>
      <w:bCs/>
      <w:color w:val="000000"/>
      <w:sz w:val="60"/>
      <w:szCs w:val="60"/>
    </w:rPr>
  </w:style>
  <w:style w:type="paragraph" w:customStyle="1" w:styleId="Subheadlines">
    <w:name w:val="Sub headlines"/>
    <w:basedOn w:val="Normal"/>
    <w:next w:val="Normal"/>
    <w:uiPriority w:val="99"/>
    <w:rPr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TOC1">
    <w:name w:val="toc 1"/>
    <w:basedOn w:val="Normal"/>
    <w:next w:val="Normal"/>
    <w:uiPriority w:val="99"/>
    <w:pPr>
      <w:spacing w:after="100"/>
    </w:pPr>
    <w:rPr>
      <w:b/>
      <w:bCs/>
      <w:color w:val="000000"/>
    </w:rPr>
  </w:style>
  <w:style w:type="paragraph" w:styleId="TOC2">
    <w:name w:val="toc 2"/>
    <w:basedOn w:val="Normal"/>
    <w:next w:val="Normal"/>
    <w:uiPriority w:val="99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uiPriority w:val="99"/>
    <w:pPr>
      <w:spacing w:after="100"/>
      <w:ind w:left="48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x-none" w:eastAsia="x-none"/>
    </w:rPr>
  </w:style>
  <w:style w:type="paragraph" w:customStyle="1" w:styleId="TitleHeader">
    <w:name w:val="Title Header"/>
    <w:basedOn w:val="Normal"/>
    <w:next w:val="Normal"/>
    <w:uiPriority w:val="99"/>
    <w:pPr>
      <w:spacing w:before="113" w:after="680" w:line="680" w:lineRule="atLeast"/>
    </w:pPr>
    <w:rPr>
      <w:rFonts w:ascii="Arial MT Std" w:hAnsi="Arial MT Std" w:cs="Arial MT Std"/>
      <w:color w:val="006D00"/>
      <w:sz w:val="64"/>
      <w:szCs w:val="64"/>
      <w:lang w:val="en-GB" w:eastAsia="en-GB"/>
    </w:rPr>
  </w:style>
  <w:style w:type="paragraph" w:customStyle="1" w:styleId="Bodycopy">
    <w:name w:val="Body copy"/>
    <w:basedOn w:val="Normal"/>
    <w:uiPriority w:val="99"/>
    <w:pPr>
      <w:spacing w:after="142" w:line="290" w:lineRule="atLeast"/>
    </w:pPr>
    <w:rPr>
      <w:rFonts w:ascii="Arial MT Std" w:hAnsi="Arial MT Std" w:cs="Arial MT Std"/>
      <w:color w:val="000000"/>
      <w:lang w:val="en-GB" w:eastAsia="en-GB"/>
    </w:rPr>
  </w:style>
  <w:style w:type="paragraph" w:customStyle="1" w:styleId="Subhead1">
    <w:name w:val="Sub head 1"/>
    <w:basedOn w:val="Normal"/>
    <w:uiPriority w:val="99"/>
    <w:pPr>
      <w:spacing w:before="170" w:line="340" w:lineRule="atLeast"/>
    </w:pPr>
    <w:rPr>
      <w:rFonts w:ascii="Arial MT Std" w:hAnsi="Arial MT Std" w:cs="Arial MT Std"/>
      <w:b/>
      <w:bCs/>
      <w:color w:val="006D00"/>
      <w:sz w:val="30"/>
      <w:szCs w:val="30"/>
      <w:lang w:val="en-GB" w:eastAsia="en-GB"/>
    </w:rPr>
  </w:style>
  <w:style w:type="paragraph" w:customStyle="1" w:styleId="Subhead2">
    <w:name w:val="Sub head 2"/>
    <w:basedOn w:val="Normal"/>
    <w:uiPriority w:val="99"/>
    <w:pPr>
      <w:spacing w:before="57" w:after="142" w:line="300" w:lineRule="atLeast"/>
    </w:pPr>
    <w:rPr>
      <w:rFonts w:ascii="Arial MT Std" w:hAnsi="Arial MT Std" w:cs="Arial MT Std"/>
      <w:b/>
      <w:bCs/>
      <w:color w:val="006D00"/>
      <w:sz w:val="26"/>
      <w:szCs w:val="26"/>
      <w:lang w:val="en-GB" w:eastAsia="en-GB"/>
    </w:rPr>
  </w:style>
  <w:style w:type="paragraph" w:customStyle="1" w:styleId="TEXT">
    <w:name w:val="TEXT"/>
    <w:basedOn w:val="Normal"/>
    <w:uiPriority w:val="99"/>
    <w:pPr>
      <w:widowControl w:val="0"/>
      <w:spacing w:after="113" w:line="280" w:lineRule="atLeast"/>
    </w:pPr>
    <w:rPr>
      <w:rFonts w:ascii="ArialMTStd" w:hAnsi="ArialMTStd" w:cs="ArialMTStd"/>
      <w:color w:val="000000"/>
      <w:lang w:val="en-GB" w:eastAsia="en-GB"/>
    </w:rPr>
  </w:style>
  <w:style w:type="paragraph" w:customStyle="1" w:styleId="Smalltext">
    <w:name w:val="Small text"/>
    <w:basedOn w:val="Normal"/>
    <w:uiPriority w:val="9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160"/>
    </w:pPr>
    <w:rPr>
      <w:rFonts w:ascii="Calibri" w:hAnsi="Calibri" w:cs="Calibr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after="170"/>
    </w:pPr>
    <w:rPr>
      <w:rFonts w:ascii="Arial" w:hAnsi="Arial" w:cs="Arial"/>
      <w:b/>
      <w:bCs/>
      <w:color w:val="495965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  <w:color w:val="495965"/>
      <w:lang w:val="x-none" w:eastAsia="x-none"/>
    </w:rPr>
  </w:style>
  <w:style w:type="paragraph" w:customStyle="1" w:styleId="pf0">
    <w:name w:val="pf0"/>
    <w:basedOn w:val="Normal"/>
    <w:uiPriority w:val="99"/>
    <w:pPr>
      <w:spacing w:before="100" w:after="100"/>
    </w:pPr>
    <w:rPr>
      <w:rFonts w:ascii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4B8D"/>
      <w:u w:val="single"/>
      <w:lang w:val="x-none" w:eastAsia="x-none"/>
    </w:rPr>
  </w:style>
  <w:style w:type="character" w:customStyle="1" w:styleId="Italics">
    <w:name w:val="Italics"/>
    <w:basedOn w:val="DefaultParagraphFont"/>
    <w:uiPriority w:val="99"/>
    <w:rPr>
      <w:rFonts w:cs="Times New Roman"/>
      <w:i/>
      <w:iCs/>
      <w:lang w:val="x-none" w:eastAsia="x-none"/>
    </w:rPr>
  </w:style>
  <w:style w:type="character" w:customStyle="1" w:styleId="Bold">
    <w:name w:val="Bold"/>
    <w:basedOn w:val="DefaultParagraphFont"/>
    <w:uiPriority w:val="99"/>
    <w:rPr>
      <w:rFonts w:cs="Times New Roman"/>
      <w:b/>
      <w:bCs/>
      <w:lang w:val="x-none" w:eastAsia="x-none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  <w:lang w:val="x-none" w:eastAsia="x-none"/>
    </w:rPr>
  </w:style>
  <w:style w:type="character" w:customStyle="1" w:styleId="SmalltextChar">
    <w:name w:val="Small text Char"/>
    <w:basedOn w:val="DefaultParagraphFont"/>
    <w:uiPriority w:val="99"/>
    <w:rPr>
      <w:rFonts w:ascii="Arial" w:hAnsi="Arial" w:cs="Arial"/>
      <w:color w:val="495965"/>
      <w:sz w:val="22"/>
      <w:szCs w:val="22"/>
      <w:lang w:val="x-none" w:eastAsia="x-none"/>
    </w:rPr>
  </w:style>
  <w:style w:type="character" w:customStyle="1" w:styleId="Style1">
    <w:name w:val="Style1"/>
    <w:basedOn w:val="DefaultParagraphFont"/>
    <w:uiPriority w:val="99"/>
    <w:rPr>
      <w:rFonts w:ascii="Arial" w:hAnsi="Arial" w:cs="Arial"/>
      <w:color w:val="C00000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normaltextrun">
    <w:name w:val="normaltextrun"/>
    <w:basedOn w:val="DefaultParagraphFont"/>
    <w:uiPriority w:val="99"/>
    <w:rPr>
      <w:rFonts w:ascii="Times New Roman" w:hAnsi="Times New Roman" w:cs="Times New Roman"/>
      <w:lang w:val="x-none" w:eastAsia="x-none"/>
    </w:rPr>
  </w:style>
  <w:style w:type="character" w:customStyle="1" w:styleId="tabchar">
    <w:name w:val="tabchar"/>
    <w:basedOn w:val="DefaultParagraphFont"/>
    <w:uiPriority w:val="99"/>
    <w:rPr>
      <w:rFonts w:ascii="Times New Roman" w:hAnsi="Times New Roman" w:cs="Times New Roman"/>
      <w:lang w:val="x-none" w:eastAsia="x-none"/>
    </w:rPr>
  </w:style>
  <w:style w:type="character" w:customStyle="1" w:styleId="cf01">
    <w:name w:val="cf01"/>
    <w:basedOn w:val="DefaultParagraphFont"/>
    <w:rPr>
      <w:rFonts w:cs="Times New Roman"/>
      <w:sz w:val="18"/>
      <w:szCs w:val="18"/>
      <w:lang w:val="x-none" w:eastAsia="x-non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7256C4"/>
      <w:u w:val="single"/>
      <w:lang w:val="x-none" w:eastAsia="x-none"/>
    </w:rPr>
  </w:style>
  <w:style w:type="character" w:styleId="UnresolvedMention">
    <w:name w:val="Unresolved Mention"/>
    <w:basedOn w:val="DefaultParagraphFont"/>
    <w:uiPriority w:val="99"/>
    <w:rPr>
      <w:rFonts w:ascii="Times New Roman" w:hAnsi="Times New Roman" w:cs="Times New Roman"/>
      <w:color w:val="605E5C"/>
      <w:shd w:val="clear" w:color="auto" w:fill="E1DFDD"/>
      <w:lang w:val="x-none" w:eastAsia="x-none"/>
    </w:rPr>
  </w:style>
  <w:style w:type="table" w:styleId="TableGrid">
    <w:name w:val="Table Grid"/>
    <w:basedOn w:val="TableNormal"/>
    <w:uiPriority w:val="39"/>
    <w:rsid w:val="0059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.wchs@health.wa.gov.a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EMH.FamilyBirthCentreReferrals@health.wa.gov.au?subject=Family%20Birth%20Centr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MH.Referrals@health.wa.gov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dips.org/gdm-diagnosis-and-screening-guidelines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emh.health.wa.gov.au/For-Health-Professionals/Gynaecology/Perineal-Car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9375</Characters>
  <Application>Microsoft Office Word</Application>
  <DocSecurity>4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Antenatal referral form</vt:lpstr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Antenatal referral form</dc:title>
  <dc:subject/>
  <dc:creator>Newman, Vicky</dc:creator>
  <cp:keywords>flyer, template, doh</cp:keywords>
  <dc:description/>
  <cp:lastModifiedBy>Newman, Vicky</cp:lastModifiedBy>
  <cp:revision>2</cp:revision>
  <cp:lastPrinted>2025-06-24T00:05:00Z</cp:lastPrinted>
  <dcterms:created xsi:type="dcterms:W3CDTF">2025-08-19T09:13:00Z</dcterms:created>
  <dcterms:modified xsi:type="dcterms:W3CDTF">2025-08-19T09:13:00Z</dcterms:modified>
</cp:coreProperties>
</file>